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42D0E" w14:textId="35EAF4A6" w:rsidR="00171622" w:rsidRPr="00A71F0F" w:rsidRDefault="00171622" w:rsidP="00171622">
      <w:pPr>
        <w:jc w:val="left"/>
        <w:rPr>
          <w:rFonts w:asciiTheme="minorEastAsia" w:hAnsiTheme="minorEastAsia"/>
          <w:sz w:val="24"/>
          <w:szCs w:val="24"/>
        </w:rPr>
      </w:pPr>
    </w:p>
    <w:p w14:paraId="1DC15AFD" w14:textId="77777777" w:rsidR="00A37231" w:rsidRPr="00A71F0F" w:rsidRDefault="00A37231" w:rsidP="00A37231">
      <w:pPr>
        <w:wordWrap w:val="0"/>
        <w:jc w:val="right"/>
        <w:rPr>
          <w:rFonts w:asciiTheme="minorEastAsia" w:hAnsiTheme="minorEastAsia"/>
          <w:sz w:val="24"/>
          <w:szCs w:val="24"/>
        </w:rPr>
      </w:pPr>
      <w:r>
        <w:rPr>
          <w:rFonts w:asciiTheme="minorEastAsia" w:hAnsiTheme="minorEastAsia" w:hint="eastAsia"/>
          <w:sz w:val="24"/>
          <w:szCs w:val="24"/>
        </w:rPr>
        <w:t>足　福　第　　　号</w:t>
      </w:r>
    </w:p>
    <w:p w14:paraId="1DCC5AC7" w14:textId="77777777" w:rsidR="00A37231" w:rsidRPr="00A71F0F" w:rsidRDefault="00A37231" w:rsidP="00A37231">
      <w:pPr>
        <w:jc w:val="right"/>
        <w:rPr>
          <w:rFonts w:asciiTheme="minorEastAsia" w:hAnsiTheme="minorEastAsia"/>
          <w:sz w:val="24"/>
          <w:szCs w:val="24"/>
        </w:rPr>
      </w:pPr>
      <w:r w:rsidRPr="00A71F0F">
        <w:rPr>
          <w:rFonts w:asciiTheme="minorEastAsia" w:hAnsiTheme="minorEastAsia" w:hint="eastAsia"/>
          <w:sz w:val="24"/>
          <w:szCs w:val="24"/>
        </w:rPr>
        <w:t xml:space="preserve">　　</w:t>
      </w:r>
      <w:r>
        <w:rPr>
          <w:rFonts w:asciiTheme="minorEastAsia" w:hAnsiTheme="minorEastAsia" w:hint="eastAsia"/>
          <w:sz w:val="24"/>
          <w:szCs w:val="24"/>
        </w:rPr>
        <w:t xml:space="preserve">年　　　</w:t>
      </w:r>
      <w:r w:rsidRPr="00A71F0F">
        <w:rPr>
          <w:rFonts w:asciiTheme="minorEastAsia" w:hAnsiTheme="minorEastAsia" w:hint="eastAsia"/>
          <w:sz w:val="24"/>
          <w:szCs w:val="24"/>
        </w:rPr>
        <w:t>月</w:t>
      </w:r>
      <w:r>
        <w:rPr>
          <w:rFonts w:asciiTheme="minorEastAsia" w:hAnsiTheme="minorEastAsia" w:hint="eastAsia"/>
          <w:sz w:val="24"/>
          <w:szCs w:val="24"/>
        </w:rPr>
        <w:t xml:space="preserve">　　　</w:t>
      </w:r>
      <w:r w:rsidRPr="00A71F0F">
        <w:rPr>
          <w:rFonts w:asciiTheme="minorEastAsia" w:hAnsiTheme="minorEastAsia" w:hint="eastAsia"/>
          <w:sz w:val="24"/>
          <w:szCs w:val="24"/>
        </w:rPr>
        <w:t>日</w:t>
      </w:r>
    </w:p>
    <w:p w14:paraId="43C346FB" w14:textId="77777777" w:rsidR="00A37231" w:rsidRPr="00A71F0F" w:rsidRDefault="00A37231" w:rsidP="00A37231">
      <w:pPr>
        <w:rPr>
          <w:rFonts w:asciiTheme="minorEastAsia" w:hAnsiTheme="minorEastAsia"/>
          <w:sz w:val="24"/>
          <w:szCs w:val="24"/>
        </w:rPr>
      </w:pPr>
    </w:p>
    <w:p w14:paraId="3586D7FC" w14:textId="77777777" w:rsidR="00171622" w:rsidRPr="00A71F0F" w:rsidRDefault="00A37231" w:rsidP="00171622">
      <w:pPr>
        <w:jc w:val="left"/>
        <w:rPr>
          <w:rFonts w:asciiTheme="minorEastAsia" w:hAnsiTheme="minorEastAsia"/>
          <w:sz w:val="24"/>
          <w:szCs w:val="24"/>
        </w:rPr>
      </w:pPr>
      <w:r w:rsidRPr="00A71F0F">
        <w:rPr>
          <w:rFonts w:asciiTheme="minorEastAsia" w:hAnsiTheme="minorEastAsia" w:hint="eastAsia"/>
          <w:sz w:val="24"/>
          <w:szCs w:val="24"/>
        </w:rPr>
        <w:t xml:space="preserve">　　　　　　　　　　　様</w:t>
      </w:r>
    </w:p>
    <w:p w14:paraId="1118BF5B" w14:textId="77777777" w:rsidR="00171622" w:rsidRPr="00A71F0F" w:rsidRDefault="00171622" w:rsidP="00171622">
      <w:pPr>
        <w:jc w:val="left"/>
        <w:rPr>
          <w:rFonts w:asciiTheme="minorEastAsia" w:hAnsiTheme="minorEastAsia"/>
          <w:sz w:val="24"/>
          <w:szCs w:val="24"/>
        </w:rPr>
      </w:pPr>
    </w:p>
    <w:p w14:paraId="7D71D39B" w14:textId="77777777" w:rsidR="00171622" w:rsidRPr="00A71F0F" w:rsidRDefault="00171622" w:rsidP="00171622">
      <w:pPr>
        <w:ind w:firstLineChars="2700" w:firstLine="6480"/>
        <w:jc w:val="left"/>
        <w:rPr>
          <w:rFonts w:asciiTheme="minorEastAsia" w:hAnsiTheme="minorEastAsia"/>
          <w:sz w:val="24"/>
          <w:szCs w:val="24"/>
        </w:rPr>
      </w:pPr>
      <w:r>
        <w:rPr>
          <w:rFonts w:asciiTheme="minorEastAsia" w:hAnsiTheme="minorEastAsia" w:hint="eastAsia"/>
          <w:sz w:val="24"/>
          <w:szCs w:val="24"/>
        </w:rPr>
        <w:t>足寄町長</w:t>
      </w:r>
    </w:p>
    <w:p w14:paraId="12CFE170" w14:textId="77777777" w:rsidR="00171622" w:rsidRPr="00A71F0F" w:rsidRDefault="00171622" w:rsidP="00171622">
      <w:pPr>
        <w:jc w:val="left"/>
        <w:rPr>
          <w:rFonts w:asciiTheme="minorEastAsia" w:hAnsiTheme="minorEastAsia"/>
          <w:sz w:val="24"/>
          <w:szCs w:val="24"/>
        </w:rPr>
      </w:pPr>
    </w:p>
    <w:p w14:paraId="4C08508A" w14:textId="77777777" w:rsidR="00171622" w:rsidRDefault="00A166D9" w:rsidP="00171622">
      <w:pPr>
        <w:jc w:val="center"/>
        <w:rPr>
          <w:rFonts w:asciiTheme="minorEastAsia" w:hAnsiTheme="minorEastAsia"/>
          <w:sz w:val="24"/>
          <w:szCs w:val="24"/>
        </w:rPr>
      </w:pPr>
      <w:r>
        <w:rPr>
          <w:rFonts w:asciiTheme="minorEastAsia" w:hAnsiTheme="minorEastAsia" w:hint="eastAsia"/>
          <w:sz w:val="24"/>
          <w:szCs w:val="24"/>
        </w:rPr>
        <w:t>学童</w:t>
      </w:r>
      <w:r w:rsidR="008E5A5B">
        <w:rPr>
          <w:rFonts w:asciiTheme="minorEastAsia" w:hAnsiTheme="minorEastAsia" w:hint="eastAsia"/>
          <w:sz w:val="24"/>
          <w:szCs w:val="24"/>
        </w:rPr>
        <w:t>保育所</w:t>
      </w:r>
      <w:r w:rsidR="00171622">
        <w:rPr>
          <w:rFonts w:asciiTheme="minorEastAsia" w:hAnsiTheme="minorEastAsia" w:hint="eastAsia"/>
          <w:sz w:val="24"/>
          <w:szCs w:val="24"/>
        </w:rPr>
        <w:t>等入所</w:t>
      </w:r>
      <w:r w:rsidR="004810E6">
        <w:rPr>
          <w:rFonts w:asciiTheme="minorEastAsia" w:hAnsiTheme="minorEastAsia" w:hint="eastAsia"/>
          <w:sz w:val="24"/>
          <w:szCs w:val="24"/>
        </w:rPr>
        <w:t>保留</w:t>
      </w:r>
      <w:r w:rsidR="00171622">
        <w:rPr>
          <w:rFonts w:asciiTheme="minorEastAsia" w:hAnsiTheme="minorEastAsia" w:hint="eastAsia"/>
          <w:sz w:val="24"/>
          <w:szCs w:val="24"/>
        </w:rPr>
        <w:t>通知書</w:t>
      </w:r>
    </w:p>
    <w:p w14:paraId="7606A994" w14:textId="77777777" w:rsidR="00171622" w:rsidRPr="00A71F0F" w:rsidRDefault="00171622" w:rsidP="00171622">
      <w:pPr>
        <w:rPr>
          <w:rFonts w:asciiTheme="minorEastAsia" w:hAnsiTheme="minorEastAsia"/>
          <w:sz w:val="24"/>
          <w:szCs w:val="24"/>
        </w:rPr>
      </w:pPr>
    </w:p>
    <w:p w14:paraId="78A47EBC" w14:textId="77777777" w:rsidR="00171622" w:rsidRDefault="00171622" w:rsidP="00171622">
      <w:pPr>
        <w:jc w:val="left"/>
        <w:rPr>
          <w:rFonts w:asciiTheme="minorEastAsia" w:hAnsiTheme="minorEastAsia"/>
          <w:sz w:val="24"/>
          <w:szCs w:val="24"/>
        </w:rPr>
      </w:pPr>
      <w:r w:rsidRPr="00A71F0F">
        <w:rPr>
          <w:rFonts w:asciiTheme="minorEastAsia" w:hAnsiTheme="minorEastAsia" w:hint="eastAsia"/>
          <w:sz w:val="24"/>
          <w:szCs w:val="24"/>
        </w:rPr>
        <w:t xml:space="preserve">　</w:t>
      </w:r>
      <w:r>
        <w:rPr>
          <w:rFonts w:asciiTheme="minorEastAsia" w:hAnsiTheme="minorEastAsia" w:hint="eastAsia"/>
          <w:sz w:val="24"/>
          <w:szCs w:val="24"/>
        </w:rPr>
        <w:t>申込みのありました</w:t>
      </w:r>
      <w:r w:rsidR="008E5A5B">
        <w:rPr>
          <w:rFonts w:asciiTheme="minorEastAsia" w:hAnsiTheme="minorEastAsia" w:hint="eastAsia"/>
          <w:sz w:val="24"/>
          <w:szCs w:val="24"/>
        </w:rPr>
        <w:t>学童</w:t>
      </w:r>
      <w:r>
        <w:rPr>
          <w:rFonts w:asciiTheme="minorEastAsia" w:hAnsiTheme="minorEastAsia" w:hint="eastAsia"/>
          <w:sz w:val="24"/>
          <w:szCs w:val="24"/>
        </w:rPr>
        <w:t>保育所等への入所については、次の理由により入所できませんので通知いたします</w:t>
      </w:r>
      <w:r w:rsidRPr="00A71F0F">
        <w:rPr>
          <w:rFonts w:asciiTheme="minorEastAsia" w:hAnsiTheme="minorEastAsia" w:hint="eastAsia"/>
          <w:sz w:val="24"/>
          <w:szCs w:val="24"/>
        </w:rPr>
        <w:t>。</w:t>
      </w:r>
    </w:p>
    <w:p w14:paraId="599EE8C2" w14:textId="77777777" w:rsidR="005D0E57" w:rsidRPr="00553F85" w:rsidRDefault="005D0E57" w:rsidP="005D0E57">
      <w:pPr>
        <w:jc w:val="left"/>
        <w:rPr>
          <w:rFonts w:asciiTheme="minorEastAsia" w:hAnsiTheme="minorEastAsia"/>
          <w:sz w:val="24"/>
          <w:szCs w:val="24"/>
        </w:rPr>
      </w:pPr>
      <w:bookmarkStart w:id="0" w:name="_Hlk30788547"/>
    </w:p>
    <w:tbl>
      <w:tblPr>
        <w:tblStyle w:val="a3"/>
        <w:tblW w:w="0" w:type="auto"/>
        <w:tblLook w:val="04A0" w:firstRow="1" w:lastRow="0" w:firstColumn="1" w:lastColumn="0" w:noHBand="0" w:noVBand="1"/>
      </w:tblPr>
      <w:tblGrid>
        <w:gridCol w:w="1668"/>
        <w:gridCol w:w="2409"/>
        <w:gridCol w:w="709"/>
        <w:gridCol w:w="709"/>
        <w:gridCol w:w="1279"/>
        <w:gridCol w:w="2409"/>
      </w:tblGrid>
      <w:tr w:rsidR="005D0E57" w:rsidRPr="00A71F0F" w14:paraId="64C1A7A1" w14:textId="77777777" w:rsidTr="004F3EE2">
        <w:trPr>
          <w:trHeight w:val="664"/>
        </w:trPr>
        <w:tc>
          <w:tcPr>
            <w:tcW w:w="1668" w:type="dxa"/>
            <w:vAlign w:val="center"/>
          </w:tcPr>
          <w:p w14:paraId="40543B0F" w14:textId="77777777" w:rsidR="005D0E57" w:rsidRPr="00A71F0F" w:rsidRDefault="005D0E57" w:rsidP="00106483">
            <w:pPr>
              <w:jc w:val="center"/>
              <w:rPr>
                <w:rFonts w:asciiTheme="minorEastAsia" w:hAnsiTheme="minorEastAsia"/>
                <w:sz w:val="24"/>
                <w:szCs w:val="24"/>
              </w:rPr>
            </w:pPr>
            <w:r w:rsidRPr="005D0E57">
              <w:rPr>
                <w:rFonts w:asciiTheme="minorEastAsia" w:hAnsiTheme="minorEastAsia" w:hint="eastAsia"/>
                <w:spacing w:val="80"/>
                <w:kern w:val="0"/>
                <w:sz w:val="24"/>
                <w:szCs w:val="24"/>
                <w:fitText w:val="1440" w:id="-2117799936"/>
              </w:rPr>
              <w:t>児童氏</w:t>
            </w:r>
            <w:r w:rsidRPr="005D0E57">
              <w:rPr>
                <w:rFonts w:asciiTheme="minorEastAsia" w:hAnsiTheme="minorEastAsia" w:hint="eastAsia"/>
                <w:kern w:val="0"/>
                <w:sz w:val="24"/>
                <w:szCs w:val="24"/>
                <w:fitText w:val="1440" w:id="-2117799936"/>
              </w:rPr>
              <w:t>名</w:t>
            </w:r>
          </w:p>
        </w:tc>
        <w:tc>
          <w:tcPr>
            <w:tcW w:w="7515" w:type="dxa"/>
            <w:gridSpan w:val="5"/>
            <w:vAlign w:val="center"/>
          </w:tcPr>
          <w:p w14:paraId="7A6A8D74" w14:textId="77777777" w:rsidR="005D0E57" w:rsidRPr="00963CE0" w:rsidRDefault="005D0E57" w:rsidP="00106483">
            <w:pPr>
              <w:rPr>
                <w:rFonts w:asciiTheme="minorEastAsia" w:hAnsiTheme="minorEastAsia"/>
                <w:sz w:val="24"/>
                <w:szCs w:val="24"/>
              </w:rPr>
            </w:pPr>
          </w:p>
        </w:tc>
      </w:tr>
      <w:tr w:rsidR="005D0E57" w:rsidRPr="00A71F0F" w14:paraId="4403CF9D" w14:textId="77777777" w:rsidTr="004F3EE2">
        <w:trPr>
          <w:trHeight w:val="664"/>
        </w:trPr>
        <w:tc>
          <w:tcPr>
            <w:tcW w:w="1668" w:type="dxa"/>
            <w:vAlign w:val="center"/>
          </w:tcPr>
          <w:p w14:paraId="7448BB81" w14:textId="77777777" w:rsidR="005D0E57" w:rsidRDefault="005D0E57" w:rsidP="00106483">
            <w:pPr>
              <w:jc w:val="center"/>
              <w:rPr>
                <w:rFonts w:asciiTheme="minorEastAsia" w:hAnsiTheme="minorEastAsia"/>
                <w:sz w:val="24"/>
                <w:szCs w:val="24"/>
              </w:rPr>
            </w:pPr>
            <w:r w:rsidRPr="005D0E57">
              <w:rPr>
                <w:rFonts w:asciiTheme="minorEastAsia" w:hAnsiTheme="minorEastAsia" w:hint="eastAsia"/>
                <w:spacing w:val="30"/>
                <w:kern w:val="0"/>
                <w:sz w:val="24"/>
                <w:szCs w:val="24"/>
                <w:fitText w:val="1440" w:id="-2117799935"/>
              </w:rPr>
              <w:t>保護者氏</w:t>
            </w:r>
            <w:r w:rsidRPr="005D0E57">
              <w:rPr>
                <w:rFonts w:asciiTheme="minorEastAsia" w:hAnsiTheme="minorEastAsia" w:hint="eastAsia"/>
                <w:kern w:val="0"/>
                <w:sz w:val="24"/>
                <w:szCs w:val="24"/>
                <w:fitText w:val="1440" w:id="-2117799935"/>
              </w:rPr>
              <w:t>名</w:t>
            </w:r>
          </w:p>
        </w:tc>
        <w:tc>
          <w:tcPr>
            <w:tcW w:w="7515" w:type="dxa"/>
            <w:gridSpan w:val="5"/>
            <w:vAlign w:val="center"/>
          </w:tcPr>
          <w:p w14:paraId="254E32E9" w14:textId="77777777" w:rsidR="005D0E57" w:rsidRPr="00963CE0" w:rsidRDefault="005D0E57" w:rsidP="00106483">
            <w:pPr>
              <w:rPr>
                <w:rFonts w:asciiTheme="minorEastAsia" w:hAnsiTheme="minorEastAsia"/>
                <w:sz w:val="24"/>
                <w:szCs w:val="24"/>
              </w:rPr>
            </w:pPr>
          </w:p>
        </w:tc>
      </w:tr>
      <w:tr w:rsidR="005D0E57" w:rsidRPr="00A71F0F" w14:paraId="4DF4B07B" w14:textId="77777777" w:rsidTr="004F3EE2">
        <w:trPr>
          <w:trHeight w:val="664"/>
        </w:trPr>
        <w:tc>
          <w:tcPr>
            <w:tcW w:w="1668" w:type="dxa"/>
            <w:vAlign w:val="center"/>
          </w:tcPr>
          <w:p w14:paraId="61409200" w14:textId="77777777" w:rsidR="005D0E57" w:rsidRDefault="005D0E57" w:rsidP="00106483">
            <w:pPr>
              <w:jc w:val="center"/>
              <w:rPr>
                <w:rFonts w:asciiTheme="minorEastAsia" w:hAnsiTheme="minorEastAsia"/>
                <w:sz w:val="24"/>
                <w:szCs w:val="24"/>
              </w:rPr>
            </w:pPr>
            <w:r>
              <w:rPr>
                <w:rFonts w:asciiTheme="minorEastAsia" w:hAnsiTheme="minorEastAsia" w:hint="eastAsia"/>
                <w:sz w:val="24"/>
                <w:szCs w:val="24"/>
              </w:rPr>
              <w:t>学　　　　校</w:t>
            </w:r>
          </w:p>
        </w:tc>
        <w:tc>
          <w:tcPr>
            <w:tcW w:w="7515" w:type="dxa"/>
            <w:gridSpan w:val="5"/>
            <w:vAlign w:val="center"/>
          </w:tcPr>
          <w:p w14:paraId="052DED49" w14:textId="77777777" w:rsidR="005D0E57" w:rsidRPr="00963CE0" w:rsidRDefault="005D0E57" w:rsidP="00106483">
            <w:pPr>
              <w:rPr>
                <w:rFonts w:asciiTheme="minorEastAsia" w:hAnsiTheme="minorEastAsia"/>
                <w:sz w:val="24"/>
                <w:szCs w:val="24"/>
              </w:rPr>
            </w:pPr>
          </w:p>
        </w:tc>
      </w:tr>
      <w:tr w:rsidR="005D0E57" w:rsidRPr="00A71F0F" w14:paraId="2300D2B9" w14:textId="77777777" w:rsidTr="004F3EE2">
        <w:trPr>
          <w:trHeight w:val="664"/>
        </w:trPr>
        <w:tc>
          <w:tcPr>
            <w:tcW w:w="1668" w:type="dxa"/>
            <w:vAlign w:val="center"/>
          </w:tcPr>
          <w:p w14:paraId="3F2349E8" w14:textId="77777777" w:rsidR="005D0E57" w:rsidRPr="005D0E57" w:rsidRDefault="005D0E57" w:rsidP="00106483">
            <w:pPr>
              <w:jc w:val="center"/>
              <w:rPr>
                <w:rFonts w:asciiTheme="minorEastAsia" w:hAnsiTheme="minorEastAsia"/>
                <w:kern w:val="0"/>
                <w:sz w:val="24"/>
                <w:szCs w:val="24"/>
              </w:rPr>
            </w:pPr>
            <w:r w:rsidRPr="005D0E57">
              <w:rPr>
                <w:rFonts w:asciiTheme="minorEastAsia" w:hAnsiTheme="minorEastAsia" w:hint="eastAsia"/>
                <w:spacing w:val="80"/>
                <w:kern w:val="0"/>
                <w:sz w:val="24"/>
                <w:szCs w:val="24"/>
                <w:fitText w:val="1440" w:id="-2117799934"/>
              </w:rPr>
              <w:t>保育所</w:t>
            </w:r>
            <w:r w:rsidRPr="005D0E57">
              <w:rPr>
                <w:rFonts w:asciiTheme="minorEastAsia" w:hAnsiTheme="minorEastAsia" w:hint="eastAsia"/>
                <w:kern w:val="0"/>
                <w:sz w:val="24"/>
                <w:szCs w:val="24"/>
                <w:fitText w:val="1440" w:id="-2117799934"/>
              </w:rPr>
              <w:t>名</w:t>
            </w:r>
          </w:p>
        </w:tc>
        <w:tc>
          <w:tcPr>
            <w:tcW w:w="7515" w:type="dxa"/>
            <w:gridSpan w:val="5"/>
            <w:vAlign w:val="center"/>
          </w:tcPr>
          <w:p w14:paraId="47D72059" w14:textId="77777777" w:rsidR="005D0E57" w:rsidRPr="00963CE0" w:rsidRDefault="005D0E57" w:rsidP="00106483">
            <w:pPr>
              <w:rPr>
                <w:rFonts w:asciiTheme="minorEastAsia" w:hAnsiTheme="minorEastAsia"/>
                <w:sz w:val="24"/>
                <w:szCs w:val="24"/>
              </w:rPr>
            </w:pPr>
          </w:p>
        </w:tc>
      </w:tr>
      <w:tr w:rsidR="005D0E57" w:rsidRPr="00A71F0F" w14:paraId="19F4A3C6" w14:textId="77777777" w:rsidTr="004F3EE2">
        <w:trPr>
          <w:trHeight w:val="640"/>
        </w:trPr>
        <w:tc>
          <w:tcPr>
            <w:tcW w:w="1668" w:type="dxa"/>
            <w:vAlign w:val="center"/>
          </w:tcPr>
          <w:p w14:paraId="71A0B542" w14:textId="77777777" w:rsidR="005D0E57" w:rsidRDefault="005D0E57" w:rsidP="00106483">
            <w:pPr>
              <w:jc w:val="center"/>
              <w:rPr>
                <w:rFonts w:asciiTheme="minorEastAsia" w:hAnsiTheme="minorEastAsia"/>
                <w:sz w:val="24"/>
                <w:szCs w:val="24"/>
              </w:rPr>
            </w:pPr>
            <w:r w:rsidRPr="005D0E57">
              <w:rPr>
                <w:rFonts w:asciiTheme="minorEastAsia" w:hAnsiTheme="minorEastAsia" w:hint="eastAsia"/>
                <w:spacing w:val="30"/>
                <w:kern w:val="0"/>
                <w:sz w:val="24"/>
                <w:szCs w:val="24"/>
                <w:fitText w:val="1440" w:id="-2117799680"/>
              </w:rPr>
              <w:t>保留年月</w:t>
            </w:r>
            <w:r w:rsidRPr="005D0E57">
              <w:rPr>
                <w:rFonts w:asciiTheme="minorEastAsia" w:hAnsiTheme="minorEastAsia" w:hint="eastAsia"/>
                <w:kern w:val="0"/>
                <w:sz w:val="24"/>
                <w:szCs w:val="24"/>
                <w:fitText w:val="1440" w:id="-2117799680"/>
              </w:rPr>
              <w:t>日</w:t>
            </w:r>
          </w:p>
        </w:tc>
        <w:tc>
          <w:tcPr>
            <w:tcW w:w="2409" w:type="dxa"/>
            <w:vAlign w:val="center"/>
          </w:tcPr>
          <w:p w14:paraId="3D568BB4" w14:textId="77777777" w:rsidR="005D0E57" w:rsidRDefault="005D0E57" w:rsidP="00106483">
            <w:pPr>
              <w:rPr>
                <w:rFonts w:asciiTheme="minorEastAsia" w:hAnsiTheme="minorEastAsia"/>
                <w:sz w:val="24"/>
                <w:szCs w:val="24"/>
              </w:rPr>
            </w:pPr>
            <w:r>
              <w:rPr>
                <w:rFonts w:asciiTheme="minorEastAsia" w:hAnsiTheme="minorEastAsia" w:hint="eastAsia"/>
                <w:sz w:val="24"/>
                <w:szCs w:val="24"/>
              </w:rPr>
              <w:t xml:space="preserve">　　年　 月　 日</w:t>
            </w:r>
          </w:p>
        </w:tc>
        <w:tc>
          <w:tcPr>
            <w:tcW w:w="709" w:type="dxa"/>
            <w:vAlign w:val="center"/>
          </w:tcPr>
          <w:p w14:paraId="3C3A536E" w14:textId="77777777" w:rsidR="005D0E57" w:rsidRDefault="005D0E57" w:rsidP="00106483">
            <w:pPr>
              <w:rPr>
                <w:rFonts w:asciiTheme="minorEastAsia" w:hAnsiTheme="minorEastAsia"/>
                <w:sz w:val="24"/>
                <w:szCs w:val="24"/>
              </w:rPr>
            </w:pPr>
            <w:r>
              <w:rPr>
                <w:rFonts w:asciiTheme="minorEastAsia" w:hAnsiTheme="minorEastAsia" w:hint="eastAsia"/>
                <w:sz w:val="24"/>
                <w:szCs w:val="24"/>
              </w:rPr>
              <w:t>性別</w:t>
            </w:r>
          </w:p>
        </w:tc>
        <w:tc>
          <w:tcPr>
            <w:tcW w:w="709" w:type="dxa"/>
            <w:vAlign w:val="center"/>
          </w:tcPr>
          <w:p w14:paraId="249F710A" w14:textId="77777777" w:rsidR="005D0E57" w:rsidRDefault="005D0E57" w:rsidP="00106483">
            <w:pPr>
              <w:rPr>
                <w:rFonts w:asciiTheme="minorEastAsia" w:hAnsiTheme="minorEastAsia"/>
                <w:sz w:val="24"/>
                <w:szCs w:val="24"/>
              </w:rPr>
            </w:pPr>
          </w:p>
        </w:tc>
        <w:tc>
          <w:tcPr>
            <w:tcW w:w="1279" w:type="dxa"/>
            <w:vAlign w:val="center"/>
          </w:tcPr>
          <w:p w14:paraId="13C04A74" w14:textId="77777777" w:rsidR="005D0E57" w:rsidRDefault="005D0E57" w:rsidP="00106483">
            <w:pPr>
              <w:rPr>
                <w:rFonts w:asciiTheme="minorEastAsia" w:hAnsiTheme="minorEastAsia"/>
                <w:sz w:val="24"/>
                <w:szCs w:val="24"/>
              </w:rPr>
            </w:pPr>
            <w:r>
              <w:rPr>
                <w:rFonts w:asciiTheme="minorEastAsia" w:hAnsiTheme="minorEastAsia" w:hint="eastAsia"/>
                <w:sz w:val="24"/>
                <w:szCs w:val="24"/>
              </w:rPr>
              <w:t>生年月日</w:t>
            </w:r>
          </w:p>
        </w:tc>
        <w:tc>
          <w:tcPr>
            <w:tcW w:w="2409" w:type="dxa"/>
            <w:vAlign w:val="center"/>
          </w:tcPr>
          <w:p w14:paraId="52F4F1FF" w14:textId="77777777" w:rsidR="005D0E57" w:rsidRDefault="005D0E57" w:rsidP="00106483">
            <w:pPr>
              <w:rPr>
                <w:rFonts w:asciiTheme="minorEastAsia" w:hAnsiTheme="minorEastAsia"/>
                <w:sz w:val="24"/>
                <w:szCs w:val="24"/>
              </w:rPr>
            </w:pPr>
            <w:r>
              <w:rPr>
                <w:rFonts w:asciiTheme="minorEastAsia" w:hAnsiTheme="minorEastAsia" w:hint="eastAsia"/>
                <w:sz w:val="24"/>
                <w:szCs w:val="24"/>
              </w:rPr>
              <w:t xml:space="preserve">　　年　　月　　日</w:t>
            </w:r>
          </w:p>
        </w:tc>
      </w:tr>
      <w:tr w:rsidR="005D0E57" w:rsidRPr="00A71F0F" w14:paraId="0B93F005" w14:textId="77777777" w:rsidTr="004F3EE2">
        <w:trPr>
          <w:trHeight w:val="640"/>
        </w:trPr>
        <w:tc>
          <w:tcPr>
            <w:tcW w:w="1668" w:type="dxa"/>
            <w:vAlign w:val="center"/>
          </w:tcPr>
          <w:p w14:paraId="593B9821" w14:textId="77777777" w:rsidR="005D0E57" w:rsidRPr="005D0E57" w:rsidRDefault="005D0E57" w:rsidP="00106483">
            <w:pPr>
              <w:jc w:val="center"/>
              <w:rPr>
                <w:rFonts w:asciiTheme="minorEastAsia" w:hAnsiTheme="minorEastAsia"/>
                <w:kern w:val="0"/>
                <w:sz w:val="24"/>
                <w:szCs w:val="24"/>
              </w:rPr>
            </w:pPr>
            <w:r w:rsidRPr="005D0E57">
              <w:rPr>
                <w:rFonts w:asciiTheme="minorEastAsia" w:hAnsiTheme="minorEastAsia" w:hint="eastAsia"/>
                <w:spacing w:val="30"/>
                <w:kern w:val="0"/>
                <w:sz w:val="24"/>
                <w:szCs w:val="24"/>
                <w:fitText w:val="1440" w:id="-2117798656"/>
              </w:rPr>
              <w:t>保留の理</w:t>
            </w:r>
            <w:r w:rsidRPr="005D0E57">
              <w:rPr>
                <w:rFonts w:asciiTheme="minorEastAsia" w:hAnsiTheme="minorEastAsia" w:hint="eastAsia"/>
                <w:kern w:val="0"/>
                <w:sz w:val="24"/>
                <w:szCs w:val="24"/>
                <w:fitText w:val="1440" w:id="-2117798656"/>
              </w:rPr>
              <w:t>由</w:t>
            </w:r>
          </w:p>
        </w:tc>
        <w:tc>
          <w:tcPr>
            <w:tcW w:w="7515" w:type="dxa"/>
            <w:gridSpan w:val="5"/>
            <w:vAlign w:val="center"/>
          </w:tcPr>
          <w:p w14:paraId="5E48027A" w14:textId="77777777" w:rsidR="005D0E57" w:rsidRDefault="005D0E57" w:rsidP="00106483">
            <w:pPr>
              <w:rPr>
                <w:rFonts w:asciiTheme="minorEastAsia" w:hAnsiTheme="minorEastAsia"/>
                <w:sz w:val="24"/>
                <w:szCs w:val="24"/>
              </w:rPr>
            </w:pPr>
          </w:p>
        </w:tc>
      </w:tr>
      <w:tr w:rsidR="005D0E57" w:rsidRPr="00A71F0F" w14:paraId="3AEC6F2C" w14:textId="77777777" w:rsidTr="006C0D19">
        <w:trPr>
          <w:trHeight w:val="4001"/>
        </w:trPr>
        <w:tc>
          <w:tcPr>
            <w:tcW w:w="1668" w:type="dxa"/>
            <w:vAlign w:val="center"/>
          </w:tcPr>
          <w:p w14:paraId="456BA04C" w14:textId="77777777" w:rsidR="005D0E57" w:rsidRPr="00553F85" w:rsidRDefault="005D0E57" w:rsidP="00106483">
            <w:pPr>
              <w:jc w:val="center"/>
              <w:rPr>
                <w:rFonts w:asciiTheme="minorEastAsia" w:hAnsiTheme="minorEastAsia"/>
                <w:sz w:val="24"/>
                <w:szCs w:val="24"/>
              </w:rPr>
            </w:pPr>
            <w:r>
              <w:rPr>
                <w:rFonts w:asciiTheme="minorEastAsia" w:hAnsiTheme="minorEastAsia" w:hint="eastAsia"/>
                <w:sz w:val="24"/>
                <w:szCs w:val="24"/>
              </w:rPr>
              <w:t>備　　　　考</w:t>
            </w:r>
          </w:p>
        </w:tc>
        <w:tc>
          <w:tcPr>
            <w:tcW w:w="7515" w:type="dxa"/>
            <w:gridSpan w:val="5"/>
            <w:vAlign w:val="center"/>
          </w:tcPr>
          <w:p w14:paraId="4CF14B17" w14:textId="77777777" w:rsidR="004F3EE2" w:rsidRDefault="005D0E57" w:rsidP="00106483">
            <w:pPr>
              <w:rPr>
                <w:rFonts w:asciiTheme="minorEastAsia" w:hAnsiTheme="minorEastAsia"/>
                <w:sz w:val="17"/>
                <w:szCs w:val="17"/>
                <w:lang w:val="ja-JP"/>
              </w:rPr>
            </w:pPr>
            <w:r w:rsidRPr="004A6F60">
              <w:rPr>
                <w:rFonts w:asciiTheme="minorEastAsia" w:hAnsiTheme="minorEastAsia" w:hint="eastAsia"/>
                <w:sz w:val="17"/>
                <w:szCs w:val="17"/>
              </w:rPr>
              <w:t>備考：</w:t>
            </w:r>
            <w:r w:rsidRPr="004A6F60">
              <w:rPr>
                <w:rFonts w:asciiTheme="minorEastAsia" w:hAnsiTheme="minorEastAsia" w:hint="eastAsia"/>
                <w:sz w:val="17"/>
                <w:szCs w:val="17"/>
                <w:lang w:val="ja-JP"/>
              </w:rPr>
              <w:t xml:space="preserve">１　</w:t>
            </w:r>
            <w:r w:rsidR="004F3EE2" w:rsidRPr="004F3EE2">
              <w:rPr>
                <w:rFonts w:asciiTheme="minorEastAsia" w:hAnsiTheme="minorEastAsia"/>
                <w:sz w:val="17"/>
                <w:szCs w:val="17"/>
                <w:lang w:val="ja-JP"/>
              </w:rPr>
              <w:t>この処分について不服がある場合はこの処分があったことを知った日の翌日から</w:t>
            </w:r>
            <w:r w:rsidR="004F3EE2">
              <w:rPr>
                <w:rFonts w:asciiTheme="minorEastAsia" w:hAnsiTheme="minorEastAsia" w:hint="eastAsia"/>
                <w:sz w:val="17"/>
                <w:szCs w:val="17"/>
                <w:lang w:val="ja-JP"/>
              </w:rPr>
              <w:t>起算</w:t>
            </w:r>
          </w:p>
          <w:p w14:paraId="5FDA9622" w14:textId="77777777" w:rsidR="005D0E57" w:rsidRPr="004F3EE2" w:rsidRDefault="004F3EE2" w:rsidP="004F3EE2">
            <w:pPr>
              <w:rPr>
                <w:rFonts w:asciiTheme="minorEastAsia" w:hAnsiTheme="minorEastAsia"/>
                <w:sz w:val="17"/>
                <w:szCs w:val="17"/>
                <w:lang w:val="ja-JP"/>
              </w:rPr>
            </w:pPr>
            <w:r>
              <w:rPr>
                <w:rFonts w:asciiTheme="minorEastAsia" w:hAnsiTheme="minorEastAsia" w:hint="eastAsia"/>
                <w:sz w:val="17"/>
                <w:szCs w:val="17"/>
                <w:lang w:val="ja-JP"/>
              </w:rPr>
              <w:t xml:space="preserve">　　　　</w:t>
            </w:r>
            <w:r w:rsidRPr="004F3EE2">
              <w:rPr>
                <w:rFonts w:asciiTheme="minorEastAsia" w:hAnsiTheme="minorEastAsia"/>
                <w:sz w:val="17"/>
                <w:szCs w:val="17"/>
                <w:lang w:val="ja-JP"/>
              </w:rPr>
              <w:t>して</w:t>
            </w:r>
            <w:r w:rsidRPr="004F3EE2">
              <w:rPr>
                <w:rFonts w:asciiTheme="minorEastAsia" w:hAnsiTheme="minorEastAsia" w:hint="eastAsia"/>
                <w:sz w:val="17"/>
                <w:szCs w:val="17"/>
                <w:lang w:val="ja-JP"/>
              </w:rPr>
              <w:t>３か月以内</w:t>
            </w:r>
            <w:r w:rsidRPr="004F3EE2">
              <w:rPr>
                <w:rFonts w:asciiTheme="minorEastAsia" w:hAnsiTheme="minorEastAsia"/>
                <w:sz w:val="17"/>
                <w:szCs w:val="17"/>
                <w:lang w:val="ja-JP"/>
              </w:rPr>
              <w:t>に、</w:t>
            </w:r>
            <w:r w:rsidRPr="004F3EE2">
              <w:rPr>
                <w:rFonts w:asciiTheme="minorEastAsia" w:hAnsiTheme="minorEastAsia" w:hint="eastAsia"/>
                <w:sz w:val="17"/>
                <w:szCs w:val="17"/>
                <w:lang w:val="ja-JP"/>
              </w:rPr>
              <w:t>足寄</w:t>
            </w:r>
            <w:r w:rsidRPr="004F3EE2">
              <w:rPr>
                <w:rFonts w:asciiTheme="minorEastAsia" w:hAnsiTheme="minorEastAsia"/>
                <w:sz w:val="17"/>
                <w:szCs w:val="17"/>
                <w:lang w:val="ja-JP"/>
              </w:rPr>
              <w:t>町長に対して審査請求をすることができます</w:t>
            </w:r>
            <w:r w:rsidR="005D0E57" w:rsidRPr="004A6F60">
              <w:rPr>
                <w:rFonts w:asciiTheme="minorEastAsia" w:hAnsiTheme="minorEastAsia" w:hint="eastAsia"/>
                <w:color w:val="13110F"/>
                <w:sz w:val="17"/>
                <w:szCs w:val="17"/>
                <w:lang w:val="ja-JP"/>
              </w:rPr>
              <w:t>。</w:t>
            </w:r>
          </w:p>
          <w:p w14:paraId="5FBE7BF4" w14:textId="77777777" w:rsidR="004F3EE2" w:rsidRDefault="005D0E57" w:rsidP="00106483">
            <w:pPr>
              <w:ind w:firstLineChars="300" w:firstLine="558"/>
              <w:rPr>
                <w:rFonts w:asciiTheme="minorEastAsia" w:hAnsiTheme="minorEastAsia" w:cs="Times New Roman"/>
                <w:w w:val="110"/>
                <w:sz w:val="17"/>
                <w:szCs w:val="17"/>
                <w:lang w:val="ja-JP"/>
              </w:rPr>
            </w:pPr>
            <w:r w:rsidRPr="004A6F60">
              <w:rPr>
                <w:rFonts w:asciiTheme="minorEastAsia" w:hAnsiTheme="minorEastAsia" w:cs="Times New Roman" w:hint="eastAsia"/>
                <w:w w:val="110"/>
                <w:sz w:val="17"/>
                <w:szCs w:val="17"/>
                <w:lang w:val="ja-JP"/>
              </w:rPr>
              <w:t xml:space="preserve">２　</w:t>
            </w:r>
            <w:r w:rsidR="004F3EE2" w:rsidRPr="004F3EE2">
              <w:rPr>
                <w:rFonts w:asciiTheme="minorEastAsia" w:hAnsiTheme="minorEastAsia" w:cs="Times New Roman"/>
                <w:w w:val="110"/>
                <w:sz w:val="17"/>
                <w:szCs w:val="17"/>
                <w:lang w:val="ja-JP"/>
              </w:rPr>
              <w:t>この処分について不服がある場合は、この処分があったことを知った日(</w:t>
            </w:r>
            <w:r w:rsidR="004F3EE2" w:rsidRPr="004F3EE2">
              <w:rPr>
                <w:rFonts w:asciiTheme="minorEastAsia" w:hAnsiTheme="minorEastAsia" w:cs="Times New Roman" w:hint="eastAsia"/>
                <w:w w:val="110"/>
                <w:sz w:val="17"/>
                <w:szCs w:val="17"/>
                <w:lang w:val="ja-JP"/>
              </w:rPr>
              <w:t>１</w:t>
            </w:r>
            <w:r w:rsidR="004F3EE2" w:rsidRPr="004F3EE2">
              <w:rPr>
                <w:rFonts w:asciiTheme="minorEastAsia" w:hAnsiTheme="minorEastAsia" w:cs="Times New Roman"/>
                <w:w w:val="110"/>
                <w:sz w:val="17"/>
                <w:szCs w:val="17"/>
                <w:lang w:val="ja-JP"/>
              </w:rPr>
              <w:t>に</w:t>
            </w:r>
          </w:p>
          <w:p w14:paraId="29A6252C" w14:textId="77777777" w:rsidR="004F3EE2" w:rsidRDefault="004F3EE2" w:rsidP="004F3EE2">
            <w:pPr>
              <w:ind w:firstLineChars="400" w:firstLine="744"/>
              <w:rPr>
                <w:rFonts w:asciiTheme="minorEastAsia" w:hAnsiTheme="minorEastAsia" w:cs="Times New Roman"/>
                <w:w w:val="110"/>
                <w:sz w:val="17"/>
                <w:szCs w:val="17"/>
                <w:lang w:val="ja-JP"/>
              </w:rPr>
            </w:pPr>
            <w:r w:rsidRPr="004F3EE2">
              <w:rPr>
                <w:rFonts w:asciiTheme="minorEastAsia" w:hAnsiTheme="minorEastAsia" w:cs="Times New Roman"/>
                <w:w w:val="110"/>
                <w:sz w:val="17"/>
                <w:szCs w:val="17"/>
                <w:lang w:val="ja-JP"/>
              </w:rPr>
              <w:t>より審査請求をしたときは、当該審査請求に対する裁決があったことを知った</w:t>
            </w:r>
          </w:p>
          <w:p w14:paraId="65ECC12E" w14:textId="77777777" w:rsidR="004F3EE2" w:rsidRDefault="004F3EE2" w:rsidP="004F3EE2">
            <w:pPr>
              <w:ind w:firstLineChars="400" w:firstLine="744"/>
              <w:rPr>
                <w:rFonts w:asciiTheme="minorEastAsia" w:hAnsiTheme="minorEastAsia" w:cs="Times New Roman"/>
                <w:w w:val="110"/>
                <w:sz w:val="17"/>
                <w:szCs w:val="17"/>
                <w:lang w:val="ja-JP"/>
              </w:rPr>
            </w:pPr>
            <w:r w:rsidRPr="004F3EE2">
              <w:rPr>
                <w:rFonts w:asciiTheme="minorEastAsia" w:hAnsiTheme="minorEastAsia" w:cs="Times New Roman"/>
                <w:w w:val="110"/>
                <w:sz w:val="17"/>
                <w:szCs w:val="17"/>
                <w:lang w:val="ja-JP"/>
              </w:rPr>
              <w:t>日)の翌日から起算して</w:t>
            </w:r>
            <w:r w:rsidRPr="004F3EE2">
              <w:rPr>
                <w:rFonts w:asciiTheme="minorEastAsia" w:hAnsiTheme="minorEastAsia" w:cs="Times New Roman" w:hint="eastAsia"/>
                <w:w w:val="110"/>
                <w:sz w:val="17"/>
                <w:szCs w:val="17"/>
                <w:lang w:val="ja-JP"/>
              </w:rPr>
              <w:t>６</w:t>
            </w:r>
            <w:r w:rsidRPr="004F3EE2">
              <w:rPr>
                <w:rFonts w:asciiTheme="minorEastAsia" w:hAnsiTheme="minorEastAsia" w:cs="Times New Roman"/>
                <w:w w:val="110"/>
                <w:sz w:val="17"/>
                <w:szCs w:val="17"/>
                <w:lang w:val="ja-JP"/>
              </w:rPr>
              <w:t>か月以内に、</w:t>
            </w:r>
            <w:r w:rsidRPr="004F3EE2">
              <w:rPr>
                <w:rFonts w:asciiTheme="minorEastAsia" w:hAnsiTheme="minorEastAsia" w:cs="Times New Roman" w:hint="eastAsia"/>
                <w:w w:val="110"/>
                <w:sz w:val="17"/>
                <w:szCs w:val="17"/>
                <w:lang w:val="ja-JP"/>
              </w:rPr>
              <w:t>足寄町</w:t>
            </w:r>
            <w:r w:rsidRPr="004F3EE2">
              <w:rPr>
                <w:rFonts w:asciiTheme="minorEastAsia" w:hAnsiTheme="minorEastAsia" w:cs="Times New Roman"/>
                <w:w w:val="110"/>
                <w:sz w:val="17"/>
                <w:szCs w:val="17"/>
                <w:lang w:val="ja-JP"/>
              </w:rPr>
              <w:t>(訴訟において</w:t>
            </w:r>
            <w:r w:rsidRPr="004F3EE2">
              <w:rPr>
                <w:rFonts w:asciiTheme="minorEastAsia" w:hAnsiTheme="minorEastAsia" w:cs="Times New Roman" w:hint="eastAsia"/>
                <w:w w:val="110"/>
                <w:sz w:val="17"/>
                <w:szCs w:val="17"/>
                <w:lang w:val="ja-JP"/>
              </w:rPr>
              <w:t>足寄</w:t>
            </w:r>
            <w:r w:rsidRPr="004F3EE2">
              <w:rPr>
                <w:rFonts w:asciiTheme="minorEastAsia" w:hAnsiTheme="minorEastAsia" w:cs="Times New Roman"/>
                <w:w w:val="110"/>
                <w:sz w:val="17"/>
                <w:szCs w:val="17"/>
                <w:lang w:val="ja-JP"/>
              </w:rPr>
              <w:t>町を代表する</w:t>
            </w:r>
          </w:p>
          <w:p w14:paraId="46BBE464" w14:textId="77777777" w:rsidR="004F3EE2" w:rsidRDefault="004F3EE2" w:rsidP="004F3EE2">
            <w:pPr>
              <w:ind w:firstLineChars="400" w:firstLine="744"/>
              <w:rPr>
                <w:rFonts w:asciiTheme="minorEastAsia" w:hAnsiTheme="minorEastAsia" w:cs="Times New Roman"/>
                <w:w w:val="110"/>
                <w:sz w:val="17"/>
                <w:szCs w:val="17"/>
                <w:lang w:val="ja-JP"/>
              </w:rPr>
            </w:pPr>
            <w:r w:rsidRPr="004F3EE2">
              <w:rPr>
                <w:rFonts w:asciiTheme="minorEastAsia" w:hAnsiTheme="minorEastAsia" w:cs="Times New Roman"/>
                <w:w w:val="110"/>
                <w:sz w:val="17"/>
                <w:szCs w:val="17"/>
                <w:lang w:val="ja-JP"/>
              </w:rPr>
              <w:t>者は、</w:t>
            </w:r>
            <w:r w:rsidRPr="004F3EE2">
              <w:rPr>
                <w:rFonts w:asciiTheme="minorEastAsia" w:hAnsiTheme="minorEastAsia" w:cs="Times New Roman" w:hint="eastAsia"/>
                <w:w w:val="110"/>
                <w:sz w:val="17"/>
                <w:szCs w:val="17"/>
                <w:lang w:val="ja-JP"/>
              </w:rPr>
              <w:t>足寄</w:t>
            </w:r>
            <w:r w:rsidRPr="004F3EE2">
              <w:rPr>
                <w:rFonts w:asciiTheme="minorEastAsia" w:hAnsiTheme="minorEastAsia" w:cs="Times New Roman"/>
                <w:w w:val="110"/>
                <w:sz w:val="17"/>
                <w:szCs w:val="17"/>
                <w:lang w:val="ja-JP"/>
              </w:rPr>
              <w:t>町長となります。)を被告として、</w:t>
            </w:r>
            <w:r w:rsidRPr="004F3EE2">
              <w:rPr>
                <w:rFonts w:asciiTheme="minorEastAsia" w:hAnsiTheme="minorEastAsia" w:cs="Times New Roman" w:hint="eastAsia"/>
                <w:w w:val="110"/>
                <w:sz w:val="17"/>
                <w:szCs w:val="17"/>
                <w:lang w:val="ja-JP"/>
              </w:rPr>
              <w:t>釧路</w:t>
            </w:r>
            <w:r w:rsidRPr="004F3EE2">
              <w:rPr>
                <w:rFonts w:asciiTheme="minorEastAsia" w:hAnsiTheme="minorEastAsia" w:cs="Times New Roman"/>
                <w:w w:val="110"/>
                <w:sz w:val="17"/>
                <w:szCs w:val="17"/>
                <w:lang w:val="ja-JP"/>
              </w:rPr>
              <w:t>地方裁判所に処分の取消しの</w:t>
            </w:r>
          </w:p>
          <w:p w14:paraId="3135B2A3" w14:textId="77777777" w:rsidR="004F3EE2" w:rsidRDefault="004F3EE2" w:rsidP="004F3EE2">
            <w:pPr>
              <w:ind w:firstLineChars="400" w:firstLine="744"/>
              <w:rPr>
                <w:rFonts w:asciiTheme="minorEastAsia" w:hAnsiTheme="minorEastAsia" w:cs="Times New Roman"/>
                <w:w w:val="110"/>
                <w:sz w:val="17"/>
                <w:szCs w:val="17"/>
                <w:lang w:val="ja-JP"/>
              </w:rPr>
            </w:pPr>
            <w:r w:rsidRPr="004F3EE2">
              <w:rPr>
                <w:rFonts w:asciiTheme="minorEastAsia" w:hAnsiTheme="minorEastAsia" w:cs="Times New Roman"/>
                <w:w w:val="110"/>
                <w:sz w:val="17"/>
                <w:szCs w:val="17"/>
                <w:lang w:val="ja-JP"/>
              </w:rPr>
              <w:t>訴えを提起することができます</w:t>
            </w:r>
            <w:r w:rsidRPr="004F3EE2">
              <w:rPr>
                <w:rFonts w:asciiTheme="minorEastAsia" w:hAnsiTheme="minorEastAsia" w:cs="Times New Roman" w:hint="eastAsia"/>
                <w:w w:val="110"/>
                <w:sz w:val="17"/>
                <w:szCs w:val="17"/>
                <w:lang w:val="ja-JP"/>
              </w:rPr>
              <w:t>。</w:t>
            </w:r>
            <w:r w:rsidRPr="004F3EE2">
              <w:rPr>
                <w:rFonts w:asciiTheme="minorEastAsia" w:hAnsiTheme="minorEastAsia" w:cs="Times New Roman"/>
                <w:w w:val="110"/>
                <w:sz w:val="17"/>
                <w:szCs w:val="17"/>
                <w:lang w:val="ja-JP"/>
              </w:rPr>
              <w:t>ただし、処分又は裁決があったことを知った</w:t>
            </w:r>
          </w:p>
          <w:p w14:paraId="7412D6AD" w14:textId="77777777" w:rsidR="004F3EE2" w:rsidRDefault="004F3EE2" w:rsidP="004F3EE2">
            <w:pPr>
              <w:ind w:firstLineChars="400" w:firstLine="744"/>
              <w:rPr>
                <w:rFonts w:asciiTheme="minorEastAsia" w:hAnsiTheme="minorEastAsia" w:cs="Times New Roman"/>
                <w:w w:val="110"/>
                <w:sz w:val="17"/>
                <w:szCs w:val="17"/>
                <w:lang w:val="ja-JP"/>
              </w:rPr>
            </w:pPr>
            <w:r w:rsidRPr="004F3EE2">
              <w:rPr>
                <w:rFonts w:asciiTheme="minorEastAsia" w:hAnsiTheme="minorEastAsia" w:cs="Times New Roman"/>
                <w:w w:val="110"/>
                <w:sz w:val="17"/>
                <w:szCs w:val="17"/>
                <w:lang w:val="ja-JP"/>
              </w:rPr>
              <w:t>日の翌日から起算して</w:t>
            </w:r>
            <w:r w:rsidRPr="004F3EE2">
              <w:rPr>
                <w:rFonts w:asciiTheme="minorEastAsia" w:hAnsiTheme="minorEastAsia" w:cs="Times New Roman" w:hint="eastAsia"/>
                <w:w w:val="110"/>
                <w:sz w:val="17"/>
                <w:szCs w:val="17"/>
                <w:lang w:val="ja-JP"/>
              </w:rPr>
              <w:t>６</w:t>
            </w:r>
            <w:r w:rsidRPr="004F3EE2">
              <w:rPr>
                <w:rFonts w:asciiTheme="minorEastAsia" w:hAnsiTheme="minorEastAsia" w:cs="Times New Roman"/>
                <w:w w:val="110"/>
                <w:sz w:val="17"/>
                <w:szCs w:val="17"/>
                <w:lang w:val="ja-JP"/>
              </w:rPr>
              <w:t>か月以内であっても、処分又は裁決の日の翌日から起</w:t>
            </w:r>
          </w:p>
          <w:p w14:paraId="11C2A549" w14:textId="77777777" w:rsidR="004F3EE2" w:rsidRDefault="004F3EE2" w:rsidP="004F3EE2">
            <w:pPr>
              <w:ind w:firstLineChars="400" w:firstLine="744"/>
              <w:rPr>
                <w:rFonts w:asciiTheme="minorEastAsia" w:hAnsiTheme="minorEastAsia" w:cs="Times New Roman"/>
                <w:w w:val="110"/>
                <w:sz w:val="17"/>
                <w:szCs w:val="17"/>
                <w:lang w:val="ja-JP"/>
              </w:rPr>
            </w:pPr>
            <w:r w:rsidRPr="004F3EE2">
              <w:rPr>
                <w:rFonts w:asciiTheme="minorEastAsia" w:hAnsiTheme="minorEastAsia" w:cs="Times New Roman"/>
                <w:w w:val="110"/>
                <w:sz w:val="17"/>
                <w:szCs w:val="17"/>
                <w:lang w:val="ja-JP"/>
              </w:rPr>
              <w:t>算して</w:t>
            </w:r>
            <w:r w:rsidRPr="004F3EE2">
              <w:rPr>
                <w:rFonts w:asciiTheme="minorEastAsia" w:hAnsiTheme="minorEastAsia" w:cs="Times New Roman" w:hint="eastAsia"/>
                <w:w w:val="110"/>
                <w:sz w:val="17"/>
                <w:szCs w:val="17"/>
                <w:lang w:val="ja-JP"/>
              </w:rPr>
              <w:t>１</w:t>
            </w:r>
            <w:r w:rsidRPr="004F3EE2">
              <w:rPr>
                <w:rFonts w:asciiTheme="minorEastAsia" w:hAnsiTheme="minorEastAsia" w:cs="Times New Roman"/>
                <w:w w:val="110"/>
                <w:sz w:val="17"/>
                <w:szCs w:val="17"/>
                <w:lang w:val="ja-JP"/>
              </w:rPr>
              <w:t>年を経過すると処分の取消しの訴えを提起することができなくなりま</w:t>
            </w:r>
          </w:p>
          <w:p w14:paraId="734B8D80" w14:textId="77777777" w:rsidR="005D0E57" w:rsidRPr="004F3EE2" w:rsidRDefault="004F3EE2" w:rsidP="004F3EE2">
            <w:pPr>
              <w:ind w:firstLineChars="400" w:firstLine="744"/>
              <w:rPr>
                <w:rFonts w:asciiTheme="minorEastAsia" w:hAnsiTheme="minorEastAsia"/>
                <w:sz w:val="17"/>
                <w:szCs w:val="17"/>
                <w:lang w:val="ja-JP"/>
              </w:rPr>
            </w:pPr>
            <w:r w:rsidRPr="004F3EE2">
              <w:rPr>
                <w:rFonts w:asciiTheme="minorEastAsia" w:hAnsiTheme="minorEastAsia" w:cs="Times New Roman"/>
                <w:w w:val="110"/>
                <w:sz w:val="17"/>
                <w:szCs w:val="17"/>
                <w:lang w:val="ja-JP"/>
              </w:rPr>
              <w:t>す</w:t>
            </w:r>
            <w:r w:rsidR="00245403">
              <w:rPr>
                <w:rFonts w:asciiTheme="minorEastAsia" w:hAnsiTheme="minorEastAsia" w:cs="Times New Roman" w:hint="eastAsia"/>
                <w:w w:val="110"/>
                <w:sz w:val="17"/>
                <w:szCs w:val="17"/>
                <w:lang w:val="ja-JP"/>
              </w:rPr>
              <w:t>。</w:t>
            </w:r>
          </w:p>
          <w:p w14:paraId="3480593E" w14:textId="77777777" w:rsidR="005D0E57" w:rsidRPr="004A6F60" w:rsidRDefault="005D0E57" w:rsidP="00106483">
            <w:pPr>
              <w:rPr>
                <w:rFonts w:asciiTheme="minorEastAsia" w:hAnsiTheme="minorEastAsia"/>
                <w:sz w:val="17"/>
                <w:szCs w:val="17"/>
              </w:rPr>
            </w:pPr>
          </w:p>
        </w:tc>
      </w:tr>
    </w:tbl>
    <w:p w14:paraId="1B71C80C" w14:textId="77777777" w:rsidR="004F3EE2" w:rsidRPr="00193F94" w:rsidRDefault="004F3EE2" w:rsidP="004F3EE2">
      <w:pPr>
        <w:spacing w:line="260" w:lineRule="exact"/>
        <w:rPr>
          <w:rFonts w:asciiTheme="minorEastAsia" w:hAnsiTheme="minorEastAsia"/>
          <w:sz w:val="24"/>
          <w:szCs w:val="24"/>
        </w:rPr>
      </w:pPr>
    </w:p>
    <w:p w14:paraId="77143EC3" w14:textId="77777777" w:rsidR="004F3EE2" w:rsidRPr="00193F94" w:rsidRDefault="004F3EE2" w:rsidP="004F3EE2">
      <w:pPr>
        <w:spacing w:line="260" w:lineRule="exact"/>
        <w:ind w:firstLineChars="1600" w:firstLine="3840"/>
        <w:rPr>
          <w:rFonts w:asciiTheme="minorEastAsia" w:hAnsiTheme="minorEastAsia"/>
          <w:sz w:val="24"/>
          <w:szCs w:val="24"/>
        </w:rPr>
      </w:pPr>
      <w:r w:rsidRPr="00193F94">
        <w:rPr>
          <w:rFonts w:asciiTheme="minorEastAsia" w:hAnsiTheme="minorEastAsia" w:hint="eastAsia"/>
          <w:sz w:val="24"/>
          <w:szCs w:val="24"/>
        </w:rPr>
        <w:t xml:space="preserve">問い合わせ先　</w:t>
      </w:r>
    </w:p>
    <w:p w14:paraId="5EB8A6D7" w14:textId="77777777" w:rsidR="004F3EE2" w:rsidRDefault="004F3EE2" w:rsidP="004F3EE2">
      <w:pPr>
        <w:rPr>
          <w:rFonts w:asciiTheme="minorEastAsia" w:hAnsiTheme="minorEastAsia"/>
          <w:sz w:val="24"/>
          <w:szCs w:val="24"/>
        </w:rPr>
      </w:pPr>
      <w:r w:rsidRPr="00193F94">
        <w:rPr>
          <w:rFonts w:asciiTheme="minorEastAsia" w:hAnsiTheme="minorEastAsia" w:hint="eastAsia"/>
          <w:sz w:val="24"/>
          <w:szCs w:val="24"/>
          <w:lang w:eastAsia="zh-TW"/>
        </w:rPr>
        <w:t xml:space="preserve">　　</w:t>
      </w:r>
      <w:r w:rsidRPr="00193F9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93F94">
        <w:rPr>
          <w:rFonts w:asciiTheme="minorEastAsia" w:hAnsiTheme="minorEastAsia" w:hint="eastAsia"/>
          <w:sz w:val="24"/>
          <w:szCs w:val="24"/>
          <w:lang w:eastAsia="zh-TW"/>
        </w:rPr>
        <w:t>足寄町</w:t>
      </w:r>
      <w:r w:rsidRPr="00193F94">
        <w:rPr>
          <w:rFonts w:asciiTheme="minorEastAsia" w:hAnsiTheme="minorEastAsia" w:hint="eastAsia"/>
          <w:sz w:val="24"/>
          <w:szCs w:val="24"/>
        </w:rPr>
        <w:t>福祉課</w:t>
      </w:r>
    </w:p>
    <w:p w14:paraId="6CE56470" w14:textId="77777777" w:rsidR="004F3EE2" w:rsidRPr="00193F94" w:rsidRDefault="004F3EE2" w:rsidP="004F3EE2">
      <w:pPr>
        <w:rPr>
          <w:rFonts w:asciiTheme="minorEastAsia" w:hAnsiTheme="minorEastAsia"/>
          <w:sz w:val="24"/>
          <w:szCs w:val="24"/>
        </w:rPr>
      </w:pPr>
      <w:r>
        <w:rPr>
          <w:rFonts w:asciiTheme="minorEastAsia" w:hAnsiTheme="minorEastAsia" w:hint="eastAsia"/>
          <w:sz w:val="24"/>
          <w:szCs w:val="24"/>
        </w:rPr>
        <w:t xml:space="preserve">　　　　　　　　　　　　　　　　住所</w:t>
      </w:r>
    </w:p>
    <w:p w14:paraId="70D3BB18" w14:textId="0E69DB78" w:rsidR="00A37231" w:rsidRPr="00A37231" w:rsidRDefault="004F3EE2" w:rsidP="00CF21AC">
      <w:pPr>
        <w:rPr>
          <w:rFonts w:asciiTheme="minorEastAsia" w:hAnsiTheme="minorEastAsia"/>
          <w:sz w:val="24"/>
          <w:szCs w:val="24"/>
        </w:rPr>
      </w:pPr>
      <w:r w:rsidRPr="00193F9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93F94">
        <w:rPr>
          <w:rFonts w:asciiTheme="minorEastAsia" w:hAnsiTheme="minorEastAsia" w:hint="eastAsia"/>
          <w:sz w:val="24"/>
          <w:szCs w:val="24"/>
        </w:rPr>
        <w:t>電話</w:t>
      </w:r>
      <w:bookmarkEnd w:id="0"/>
    </w:p>
    <w:sectPr w:rsidR="00A37231" w:rsidRPr="00A37231" w:rsidSect="00193F94">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1B460" w14:textId="77777777" w:rsidR="00CB4537" w:rsidRDefault="00CB4537" w:rsidP="00370219">
      <w:r>
        <w:separator/>
      </w:r>
    </w:p>
  </w:endnote>
  <w:endnote w:type="continuationSeparator" w:id="0">
    <w:p w14:paraId="793C080D" w14:textId="77777777" w:rsidR="00CB4537" w:rsidRDefault="00CB4537" w:rsidP="0037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93F1D" w14:textId="77777777" w:rsidR="00CB4537" w:rsidRDefault="00CB4537" w:rsidP="00370219">
      <w:r>
        <w:separator/>
      </w:r>
    </w:p>
  </w:footnote>
  <w:footnote w:type="continuationSeparator" w:id="0">
    <w:p w14:paraId="58B94872" w14:textId="77777777" w:rsidR="00CB4537" w:rsidRDefault="00CB4537" w:rsidP="00370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6D3"/>
    <w:rsid w:val="000A5E7A"/>
    <w:rsid w:val="000B1DBA"/>
    <w:rsid w:val="00171622"/>
    <w:rsid w:val="00192051"/>
    <w:rsid w:val="00193F94"/>
    <w:rsid w:val="002146C9"/>
    <w:rsid w:val="00245403"/>
    <w:rsid w:val="002A66A4"/>
    <w:rsid w:val="003426D3"/>
    <w:rsid w:val="00370219"/>
    <w:rsid w:val="004066D3"/>
    <w:rsid w:val="0047487F"/>
    <w:rsid w:val="004810E6"/>
    <w:rsid w:val="004A6F60"/>
    <w:rsid w:val="004F3EE2"/>
    <w:rsid w:val="00551172"/>
    <w:rsid w:val="00553F85"/>
    <w:rsid w:val="0056252F"/>
    <w:rsid w:val="005B381B"/>
    <w:rsid w:val="005D0E57"/>
    <w:rsid w:val="005D773E"/>
    <w:rsid w:val="00695C8A"/>
    <w:rsid w:val="006B34B5"/>
    <w:rsid w:val="006C0D19"/>
    <w:rsid w:val="006E20BE"/>
    <w:rsid w:val="006E3122"/>
    <w:rsid w:val="006F0008"/>
    <w:rsid w:val="007559C1"/>
    <w:rsid w:val="007C2FEC"/>
    <w:rsid w:val="007F348D"/>
    <w:rsid w:val="0089550B"/>
    <w:rsid w:val="008E5A5B"/>
    <w:rsid w:val="008E6AA1"/>
    <w:rsid w:val="008F7001"/>
    <w:rsid w:val="00910841"/>
    <w:rsid w:val="00963CE0"/>
    <w:rsid w:val="00993795"/>
    <w:rsid w:val="00A166D9"/>
    <w:rsid w:val="00A37231"/>
    <w:rsid w:val="00A71F0F"/>
    <w:rsid w:val="00A76384"/>
    <w:rsid w:val="00AF1FB6"/>
    <w:rsid w:val="00BD4E88"/>
    <w:rsid w:val="00BF78F6"/>
    <w:rsid w:val="00C97D37"/>
    <w:rsid w:val="00CB4537"/>
    <w:rsid w:val="00CC742C"/>
    <w:rsid w:val="00CF21AC"/>
    <w:rsid w:val="00E0742E"/>
    <w:rsid w:val="00E306D2"/>
    <w:rsid w:val="00ED1CFD"/>
    <w:rsid w:val="00F34CED"/>
    <w:rsid w:val="00F434C4"/>
    <w:rsid w:val="00FB2BD1"/>
    <w:rsid w:val="00FD3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FA8EFC"/>
  <w15:docId w15:val="{A0531543-2EB8-495A-BE04-B15CD9AE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6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0219"/>
    <w:pPr>
      <w:tabs>
        <w:tab w:val="center" w:pos="4252"/>
        <w:tab w:val="right" w:pos="8504"/>
      </w:tabs>
      <w:snapToGrid w:val="0"/>
    </w:pPr>
  </w:style>
  <w:style w:type="character" w:customStyle="1" w:styleId="a5">
    <w:name w:val="ヘッダー (文字)"/>
    <w:basedOn w:val="a0"/>
    <w:link w:val="a4"/>
    <w:uiPriority w:val="99"/>
    <w:rsid w:val="00370219"/>
  </w:style>
  <w:style w:type="paragraph" w:styleId="a6">
    <w:name w:val="footer"/>
    <w:basedOn w:val="a"/>
    <w:link w:val="a7"/>
    <w:uiPriority w:val="99"/>
    <w:unhideWhenUsed/>
    <w:rsid w:val="00370219"/>
    <w:pPr>
      <w:tabs>
        <w:tab w:val="center" w:pos="4252"/>
        <w:tab w:val="right" w:pos="8504"/>
      </w:tabs>
      <w:snapToGrid w:val="0"/>
    </w:pPr>
  </w:style>
  <w:style w:type="character" w:customStyle="1" w:styleId="a7">
    <w:name w:val="フッター (文字)"/>
    <w:basedOn w:val="a0"/>
    <w:link w:val="a6"/>
    <w:uiPriority w:val="99"/>
    <w:rsid w:val="00370219"/>
  </w:style>
  <w:style w:type="paragraph" w:styleId="a8">
    <w:name w:val="Balloon Text"/>
    <w:basedOn w:val="a"/>
    <w:link w:val="a9"/>
    <w:uiPriority w:val="99"/>
    <w:semiHidden/>
    <w:unhideWhenUsed/>
    <w:rsid w:val="008F70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70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ash22006</dc:creator>
  <cp:lastModifiedBy>user</cp:lastModifiedBy>
  <cp:revision>2</cp:revision>
  <cp:lastPrinted>2020-01-31T05:13:00Z</cp:lastPrinted>
  <dcterms:created xsi:type="dcterms:W3CDTF">2020-05-19T23:49:00Z</dcterms:created>
  <dcterms:modified xsi:type="dcterms:W3CDTF">2020-05-19T23:49:00Z</dcterms:modified>
</cp:coreProperties>
</file>