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72CB" w14:textId="6BAEAC75" w:rsidR="002F4088" w:rsidRPr="00656F61" w:rsidRDefault="002F4088" w:rsidP="002F4088">
      <w:pPr>
        <w:rPr>
          <w:rFonts w:ascii="ＭＳ 明朝" w:hAnsi="ＭＳ 明朝"/>
        </w:rPr>
      </w:pPr>
    </w:p>
    <w:p w14:paraId="6C55C683"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31AD77AB"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66D49A22" w14:textId="77777777" w:rsidR="002F4088" w:rsidRPr="00656F61" w:rsidRDefault="002F4088" w:rsidP="002F4088">
      <w:pPr>
        <w:rPr>
          <w:rFonts w:ascii="ＭＳ 明朝" w:hAnsi="ＭＳ 明朝"/>
        </w:rPr>
      </w:pPr>
      <w:r w:rsidRPr="00656F61">
        <w:rPr>
          <w:rFonts w:ascii="ＭＳ 明朝" w:hAnsi="ＭＳ 明朝" w:hint="eastAsia"/>
        </w:rPr>
        <w:t>（訂正請求者）　　　　　　　　　　　　様</w:t>
      </w:r>
    </w:p>
    <w:p w14:paraId="052A0157" w14:textId="77777777" w:rsidR="002F4088" w:rsidRPr="00656F61" w:rsidRDefault="002F4088" w:rsidP="002F4088">
      <w:pPr>
        <w:rPr>
          <w:rFonts w:ascii="ＭＳ 明朝" w:hAnsi="ＭＳ 明朝"/>
        </w:rPr>
      </w:pPr>
    </w:p>
    <w:p w14:paraId="37822B2A"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Pr="002C2B4D">
        <w:rPr>
          <w:rFonts w:ascii="ＭＳ 明朝" w:hAnsi="ＭＳ 明朝" w:hint="eastAsia"/>
        </w:rPr>
        <w:t>町の</w:t>
      </w:r>
      <w:r w:rsidRPr="00656F61">
        <w:rPr>
          <w:rFonts w:ascii="ＭＳ 明朝" w:hAnsi="ＭＳ 明朝" w:hint="eastAsia"/>
        </w:rPr>
        <w:t xml:space="preserve">機関）　　　　　　　　　　　　</w:t>
      </w:r>
    </w:p>
    <w:p w14:paraId="17BECBD1" w14:textId="77777777" w:rsidR="002F4088" w:rsidRPr="00656F61" w:rsidRDefault="002F4088" w:rsidP="002F4088">
      <w:pPr>
        <w:ind w:right="840"/>
        <w:rPr>
          <w:rFonts w:ascii="ＭＳ 明朝" w:hAnsi="ＭＳ 明朝"/>
        </w:rPr>
      </w:pPr>
    </w:p>
    <w:p w14:paraId="0D9DD770" w14:textId="77777777" w:rsidR="002F4088" w:rsidRPr="00656F61" w:rsidRDefault="002F4088" w:rsidP="002F4088">
      <w:pPr>
        <w:ind w:right="840"/>
        <w:rPr>
          <w:rFonts w:ascii="ＭＳ 明朝" w:hAnsi="ＭＳ 明朝"/>
        </w:rPr>
      </w:pPr>
    </w:p>
    <w:p w14:paraId="7B5E943D"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保有個人情報訂正決定等期限特例延長通知書</w:t>
      </w:r>
    </w:p>
    <w:p w14:paraId="7669DCF8" w14:textId="77777777" w:rsidR="002F4088" w:rsidRPr="00656F61" w:rsidRDefault="002F4088" w:rsidP="002F4088">
      <w:pPr>
        <w:rPr>
          <w:rFonts w:ascii="ＭＳ 明朝" w:hAnsi="ＭＳ 明朝"/>
        </w:rPr>
      </w:pPr>
    </w:p>
    <w:p w14:paraId="564F1D30"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年　　月　　日付けで訂正請求のあった保有個人情報については、個人情報の保護に関する法律（平成15年法律第57号）第95条の規定により、下記のとおり訂正決定等の期限を延長することとしたので通知します。</w:t>
      </w:r>
    </w:p>
    <w:p w14:paraId="341FA776" w14:textId="77777777" w:rsidR="002F4088" w:rsidRPr="00656F61" w:rsidRDefault="002F4088" w:rsidP="002F4088">
      <w:pPr>
        <w:rPr>
          <w:rFonts w:ascii="ＭＳ 明朝" w:hAnsi="ＭＳ 明朝"/>
        </w:rPr>
      </w:pPr>
    </w:p>
    <w:p w14:paraId="3D68185C" w14:textId="77777777" w:rsidR="002F4088" w:rsidRPr="00656F61" w:rsidRDefault="002F4088" w:rsidP="002F4088">
      <w:pPr>
        <w:pStyle w:val="a8"/>
      </w:pPr>
      <w:r w:rsidRPr="00656F61">
        <w:rPr>
          <w:rFonts w:hint="eastAsia"/>
        </w:rPr>
        <w:t>記</w:t>
      </w:r>
    </w:p>
    <w:p w14:paraId="5D7B47A1" w14:textId="77777777" w:rsidR="002F4088" w:rsidRPr="00656F61" w:rsidRDefault="002F4088" w:rsidP="002F40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010"/>
      </w:tblGrid>
      <w:tr w:rsidR="002F4088" w:rsidRPr="00656F61" w14:paraId="050146CA" w14:textId="77777777" w:rsidTr="00AB47F7">
        <w:trPr>
          <w:trHeight w:val="1126"/>
        </w:trPr>
        <w:tc>
          <w:tcPr>
            <w:tcW w:w="2977" w:type="dxa"/>
            <w:shd w:val="clear" w:color="auto" w:fill="auto"/>
            <w:vAlign w:val="center"/>
          </w:tcPr>
          <w:p w14:paraId="5D77CCE5" w14:textId="77777777" w:rsidR="002F4088" w:rsidRPr="00656F61" w:rsidRDefault="002F4088" w:rsidP="00AB47F7">
            <w:pPr>
              <w:rPr>
                <w:rFonts w:ascii="ＭＳ 明朝" w:hAnsi="ＭＳ 明朝"/>
              </w:rPr>
            </w:pPr>
            <w:r w:rsidRPr="00656F61">
              <w:rPr>
                <w:rFonts w:ascii="ＭＳ 明朝" w:hAnsi="ＭＳ 明朝" w:hint="eastAsia"/>
              </w:rPr>
              <w:t>訂正請求に係る保有個人情報の名称等</w:t>
            </w:r>
          </w:p>
        </w:tc>
        <w:tc>
          <w:tcPr>
            <w:tcW w:w="6095" w:type="dxa"/>
            <w:shd w:val="clear" w:color="auto" w:fill="auto"/>
          </w:tcPr>
          <w:p w14:paraId="57FC4C20" w14:textId="77777777" w:rsidR="002F4088" w:rsidRPr="00656F61" w:rsidRDefault="002F4088" w:rsidP="00AB47F7">
            <w:pPr>
              <w:rPr>
                <w:rFonts w:ascii="ＭＳ 明朝" w:hAnsi="ＭＳ 明朝"/>
              </w:rPr>
            </w:pPr>
          </w:p>
        </w:tc>
      </w:tr>
      <w:tr w:rsidR="002F4088" w:rsidRPr="00656F61" w14:paraId="5D97B952" w14:textId="77777777" w:rsidTr="00AB47F7">
        <w:trPr>
          <w:trHeight w:val="2174"/>
        </w:trPr>
        <w:tc>
          <w:tcPr>
            <w:tcW w:w="2977" w:type="dxa"/>
            <w:shd w:val="clear" w:color="auto" w:fill="auto"/>
            <w:vAlign w:val="center"/>
          </w:tcPr>
          <w:p w14:paraId="1D055AB9" w14:textId="77777777" w:rsidR="002F4088" w:rsidRPr="00656F61" w:rsidRDefault="002F4088" w:rsidP="00AB47F7">
            <w:pPr>
              <w:rPr>
                <w:rFonts w:ascii="ＭＳ 明朝" w:hAnsi="ＭＳ 明朝"/>
              </w:rPr>
            </w:pPr>
            <w:r w:rsidRPr="00656F61">
              <w:rPr>
                <w:rFonts w:ascii="ＭＳ 明朝" w:hAnsi="ＭＳ 明朝" w:hint="eastAsia"/>
              </w:rPr>
              <w:t>法第95条の規定（訂正決定等の期限の特例）を適用する理由</w:t>
            </w:r>
          </w:p>
        </w:tc>
        <w:tc>
          <w:tcPr>
            <w:tcW w:w="6095" w:type="dxa"/>
            <w:shd w:val="clear" w:color="auto" w:fill="auto"/>
          </w:tcPr>
          <w:p w14:paraId="71762C8B" w14:textId="77777777" w:rsidR="002F4088" w:rsidRPr="00656F61" w:rsidRDefault="002F4088" w:rsidP="00AB47F7">
            <w:pPr>
              <w:rPr>
                <w:rFonts w:ascii="ＭＳ 明朝" w:hAnsi="ＭＳ 明朝"/>
              </w:rPr>
            </w:pPr>
          </w:p>
        </w:tc>
      </w:tr>
      <w:tr w:rsidR="002F4088" w:rsidRPr="00656F61" w14:paraId="15FDD1BA" w14:textId="77777777" w:rsidTr="00AB47F7">
        <w:trPr>
          <w:trHeight w:val="753"/>
        </w:trPr>
        <w:tc>
          <w:tcPr>
            <w:tcW w:w="2977" w:type="dxa"/>
            <w:shd w:val="clear" w:color="auto" w:fill="auto"/>
            <w:vAlign w:val="center"/>
          </w:tcPr>
          <w:p w14:paraId="20AD5D20" w14:textId="77777777" w:rsidR="002F4088" w:rsidRPr="00656F61" w:rsidRDefault="002F4088" w:rsidP="00AB47F7">
            <w:pPr>
              <w:jc w:val="left"/>
              <w:rPr>
                <w:rFonts w:ascii="ＭＳ 明朝" w:hAnsi="ＭＳ 明朝"/>
              </w:rPr>
            </w:pPr>
            <w:r w:rsidRPr="00656F61">
              <w:rPr>
                <w:rFonts w:ascii="ＭＳ 明朝" w:hAnsi="ＭＳ 明朝" w:hint="eastAsia"/>
              </w:rPr>
              <w:t>訂正決定等をする期限</w:t>
            </w:r>
          </w:p>
        </w:tc>
        <w:tc>
          <w:tcPr>
            <w:tcW w:w="6095" w:type="dxa"/>
            <w:shd w:val="clear" w:color="auto" w:fill="auto"/>
            <w:vAlign w:val="center"/>
          </w:tcPr>
          <w:p w14:paraId="35DA6267" w14:textId="77777777" w:rsidR="002F4088" w:rsidRPr="00656F61" w:rsidRDefault="002F4088" w:rsidP="00AB47F7">
            <w:pPr>
              <w:rPr>
                <w:rFonts w:ascii="ＭＳ 明朝" w:hAnsi="ＭＳ 明朝"/>
              </w:rPr>
            </w:pPr>
            <w:r w:rsidRPr="00656F61">
              <w:rPr>
                <w:rFonts w:ascii="ＭＳ 明朝" w:hAnsi="ＭＳ 明朝" w:hint="eastAsia"/>
              </w:rPr>
              <w:t xml:space="preserve">　　　　　年　　月　　日</w:t>
            </w:r>
          </w:p>
        </w:tc>
      </w:tr>
    </w:tbl>
    <w:p w14:paraId="45638AE9" w14:textId="77777777" w:rsidR="002F4088" w:rsidRPr="00656F61" w:rsidRDefault="002F4088" w:rsidP="002F4088"/>
    <w:p w14:paraId="16D4EB48"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＜本件連絡先＞</w:t>
      </w:r>
    </w:p>
    <w:p w14:paraId="0152EC72"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足寄町　　課　　室　　担当</w:t>
      </w:r>
    </w:p>
    <w:p w14:paraId="6545893C"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担当者：　　　　　　　（内線：　　　　）</w:t>
      </w:r>
    </w:p>
    <w:p w14:paraId="37AEA900"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電　話：</w:t>
      </w:r>
    </w:p>
    <w:sectPr w:rsidR="00D206FA" w:rsidRPr="00D206FA" w:rsidSect="005E2876">
      <w:pgSz w:w="11906" w:h="16838"/>
      <w:pgMar w:top="1701" w:right="1418" w:bottom="113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47E04" w14:textId="77777777" w:rsidR="001D7187" w:rsidRDefault="001D7187" w:rsidP="00A34EA1">
      <w:r>
        <w:separator/>
      </w:r>
    </w:p>
  </w:endnote>
  <w:endnote w:type="continuationSeparator" w:id="0">
    <w:p w14:paraId="40F2B8BA" w14:textId="77777777" w:rsidR="001D7187" w:rsidRDefault="001D7187"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927A2" w14:textId="77777777" w:rsidR="001D7187" w:rsidRDefault="001D7187" w:rsidP="00A34EA1">
      <w:r>
        <w:separator/>
      </w:r>
    </w:p>
  </w:footnote>
  <w:footnote w:type="continuationSeparator" w:id="0">
    <w:p w14:paraId="30086B68" w14:textId="77777777" w:rsidR="001D7187" w:rsidRDefault="001D7187"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140D"/>
    <w:rsid w:val="00155BBD"/>
    <w:rsid w:val="00163547"/>
    <w:rsid w:val="001858C6"/>
    <w:rsid w:val="001B6966"/>
    <w:rsid w:val="001D3AF7"/>
    <w:rsid w:val="001D7187"/>
    <w:rsid w:val="00215717"/>
    <w:rsid w:val="00234348"/>
    <w:rsid w:val="00291843"/>
    <w:rsid w:val="002C2B4D"/>
    <w:rsid w:val="002F4088"/>
    <w:rsid w:val="00344FC2"/>
    <w:rsid w:val="00345DDA"/>
    <w:rsid w:val="00347D06"/>
    <w:rsid w:val="00391C20"/>
    <w:rsid w:val="003D79A8"/>
    <w:rsid w:val="00447CA1"/>
    <w:rsid w:val="00450D45"/>
    <w:rsid w:val="00463E0D"/>
    <w:rsid w:val="0048085B"/>
    <w:rsid w:val="00485A56"/>
    <w:rsid w:val="00486397"/>
    <w:rsid w:val="00543CCF"/>
    <w:rsid w:val="005E2876"/>
    <w:rsid w:val="00624BB3"/>
    <w:rsid w:val="00653837"/>
    <w:rsid w:val="0067358E"/>
    <w:rsid w:val="00683E5D"/>
    <w:rsid w:val="006B52A6"/>
    <w:rsid w:val="006C2CA5"/>
    <w:rsid w:val="006F2F85"/>
    <w:rsid w:val="007047E8"/>
    <w:rsid w:val="007900F1"/>
    <w:rsid w:val="007A149C"/>
    <w:rsid w:val="007A6C02"/>
    <w:rsid w:val="007C7111"/>
    <w:rsid w:val="007D26BC"/>
    <w:rsid w:val="007E7D60"/>
    <w:rsid w:val="008246D9"/>
    <w:rsid w:val="00856191"/>
    <w:rsid w:val="0087093A"/>
    <w:rsid w:val="00872B04"/>
    <w:rsid w:val="008933AC"/>
    <w:rsid w:val="008C3E10"/>
    <w:rsid w:val="008E34B4"/>
    <w:rsid w:val="00912A52"/>
    <w:rsid w:val="00961FE6"/>
    <w:rsid w:val="009B6B7C"/>
    <w:rsid w:val="009D46C0"/>
    <w:rsid w:val="009E2D65"/>
    <w:rsid w:val="009E5346"/>
    <w:rsid w:val="009E772B"/>
    <w:rsid w:val="00A12A2A"/>
    <w:rsid w:val="00A34EA1"/>
    <w:rsid w:val="00A50602"/>
    <w:rsid w:val="00A67C5D"/>
    <w:rsid w:val="00A73786"/>
    <w:rsid w:val="00A877E0"/>
    <w:rsid w:val="00AA217E"/>
    <w:rsid w:val="00AB47F7"/>
    <w:rsid w:val="00AB79DF"/>
    <w:rsid w:val="00B17C5B"/>
    <w:rsid w:val="00B66645"/>
    <w:rsid w:val="00B81D00"/>
    <w:rsid w:val="00B95538"/>
    <w:rsid w:val="00C042D9"/>
    <w:rsid w:val="00C46F9F"/>
    <w:rsid w:val="00C52D93"/>
    <w:rsid w:val="00C63B57"/>
    <w:rsid w:val="00C7335E"/>
    <w:rsid w:val="00CF0690"/>
    <w:rsid w:val="00CF0B46"/>
    <w:rsid w:val="00CF3D2E"/>
    <w:rsid w:val="00D206FA"/>
    <w:rsid w:val="00D20B4A"/>
    <w:rsid w:val="00D42DF1"/>
    <w:rsid w:val="00D54423"/>
    <w:rsid w:val="00DB5A50"/>
    <w:rsid w:val="00DF1F34"/>
    <w:rsid w:val="00E562DA"/>
    <w:rsid w:val="00E91582"/>
    <w:rsid w:val="00E95493"/>
    <w:rsid w:val="00F07B42"/>
    <w:rsid w:val="00F42FE5"/>
    <w:rsid w:val="00F833CC"/>
    <w:rsid w:val="00FB4908"/>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2023-07-04T08:26:00Z</dcterms:created>
  <dcterms:modified xsi:type="dcterms:W3CDTF">2023-07-05T00:19:00Z</dcterms:modified>
</cp:coreProperties>
</file>