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3900" w14:textId="2C4439FD" w:rsidR="002F4088" w:rsidRPr="00656F61" w:rsidRDefault="002F4088" w:rsidP="002F4088">
      <w:pPr>
        <w:rPr>
          <w:rFonts w:ascii="ＭＳ 明朝" w:hAnsi="ＭＳ 明朝"/>
        </w:rPr>
      </w:pPr>
    </w:p>
    <w:p w14:paraId="41407E5B"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623C3C3A"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3BDF6EBD" w14:textId="77777777" w:rsidR="002F4088" w:rsidRPr="00656F61" w:rsidRDefault="002F4088" w:rsidP="002F4088">
      <w:pPr>
        <w:rPr>
          <w:rFonts w:ascii="ＭＳ 明朝" w:hAnsi="ＭＳ 明朝"/>
        </w:rPr>
      </w:pPr>
      <w:r w:rsidRPr="00656F61">
        <w:rPr>
          <w:rFonts w:ascii="ＭＳ 明朝" w:hAnsi="ＭＳ 明朝" w:hint="eastAsia"/>
        </w:rPr>
        <w:t>（利用停止請求者）　　　　　　　　　　　　様</w:t>
      </w:r>
    </w:p>
    <w:p w14:paraId="05A81132" w14:textId="77777777" w:rsidR="002F4088" w:rsidRPr="00656F61" w:rsidRDefault="002F4088" w:rsidP="002F4088">
      <w:pPr>
        <w:rPr>
          <w:rFonts w:ascii="ＭＳ 明朝" w:hAnsi="ＭＳ 明朝"/>
        </w:rPr>
      </w:pPr>
    </w:p>
    <w:p w14:paraId="1BA8580C"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244696A2" w14:textId="77777777" w:rsidR="002F4088" w:rsidRPr="00656F61" w:rsidRDefault="002F4088" w:rsidP="002F4088">
      <w:pPr>
        <w:ind w:right="840"/>
        <w:rPr>
          <w:rFonts w:ascii="ＭＳ 明朝" w:hAnsi="ＭＳ 明朝"/>
        </w:rPr>
      </w:pPr>
    </w:p>
    <w:p w14:paraId="430D8943" w14:textId="77777777" w:rsidR="002F4088" w:rsidRPr="00656F61" w:rsidRDefault="002F4088" w:rsidP="002F4088">
      <w:pPr>
        <w:ind w:right="840"/>
        <w:rPr>
          <w:rFonts w:ascii="ＭＳ 明朝" w:hAnsi="ＭＳ 明朝"/>
        </w:rPr>
      </w:pPr>
    </w:p>
    <w:p w14:paraId="7957A2F5"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保有個人情報利用停止決定等期限特例延長通知書</w:t>
      </w:r>
    </w:p>
    <w:p w14:paraId="3213861E" w14:textId="77777777" w:rsidR="002F4088" w:rsidRPr="00656F61" w:rsidRDefault="002F4088" w:rsidP="002F4088">
      <w:pPr>
        <w:rPr>
          <w:rFonts w:ascii="ＭＳ 明朝" w:hAnsi="ＭＳ 明朝"/>
        </w:rPr>
      </w:pPr>
    </w:p>
    <w:p w14:paraId="320D0324"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利用停止請求のあった保有個人情報については、個人情報の保護に関する法律（平成15年法律第57号）第103条の規定により、下記のとおり利用停止決定等の期限を延長することとしたので通知します。</w:t>
      </w:r>
    </w:p>
    <w:p w14:paraId="383E588A" w14:textId="77777777" w:rsidR="002F4088" w:rsidRPr="00656F61" w:rsidRDefault="002F4088" w:rsidP="002F4088">
      <w:pPr>
        <w:rPr>
          <w:rFonts w:ascii="ＭＳ 明朝" w:hAnsi="ＭＳ 明朝"/>
        </w:rPr>
      </w:pPr>
    </w:p>
    <w:p w14:paraId="4AD78584" w14:textId="77777777" w:rsidR="002F4088" w:rsidRPr="00656F61" w:rsidRDefault="002F4088" w:rsidP="002F4088">
      <w:pPr>
        <w:pStyle w:val="a8"/>
      </w:pPr>
      <w:r w:rsidRPr="00656F61">
        <w:rPr>
          <w:rFonts w:hint="eastAsia"/>
        </w:rPr>
        <w:t>記</w:t>
      </w:r>
    </w:p>
    <w:p w14:paraId="4929FB8F"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2F4088" w:rsidRPr="00656F61" w14:paraId="2CDF394A" w14:textId="77777777" w:rsidTr="00AB47F7">
        <w:trPr>
          <w:trHeight w:val="1126"/>
        </w:trPr>
        <w:tc>
          <w:tcPr>
            <w:tcW w:w="2977" w:type="dxa"/>
            <w:shd w:val="clear" w:color="auto" w:fill="auto"/>
            <w:vAlign w:val="center"/>
          </w:tcPr>
          <w:p w14:paraId="6AA47849" w14:textId="77777777" w:rsidR="002F4088" w:rsidRPr="00656F61" w:rsidRDefault="002F4088" w:rsidP="00AB47F7">
            <w:pPr>
              <w:rPr>
                <w:rFonts w:ascii="ＭＳ 明朝" w:hAnsi="ＭＳ 明朝"/>
              </w:rPr>
            </w:pPr>
            <w:r w:rsidRPr="00656F61">
              <w:rPr>
                <w:rFonts w:ascii="ＭＳ 明朝" w:hAnsi="ＭＳ 明朝" w:hint="eastAsia"/>
              </w:rPr>
              <w:t>利用停止請求に係る保有個人情報の名称等</w:t>
            </w:r>
          </w:p>
        </w:tc>
        <w:tc>
          <w:tcPr>
            <w:tcW w:w="6095" w:type="dxa"/>
            <w:shd w:val="clear" w:color="auto" w:fill="auto"/>
          </w:tcPr>
          <w:p w14:paraId="42A77278" w14:textId="77777777" w:rsidR="002F4088" w:rsidRPr="00656F61" w:rsidRDefault="002F4088" w:rsidP="00AB47F7">
            <w:pPr>
              <w:rPr>
                <w:rFonts w:ascii="ＭＳ 明朝" w:hAnsi="ＭＳ 明朝"/>
              </w:rPr>
            </w:pPr>
          </w:p>
        </w:tc>
      </w:tr>
      <w:tr w:rsidR="002F4088" w:rsidRPr="00656F61" w14:paraId="0E238025" w14:textId="77777777" w:rsidTr="00AB47F7">
        <w:trPr>
          <w:trHeight w:val="2174"/>
        </w:trPr>
        <w:tc>
          <w:tcPr>
            <w:tcW w:w="2977" w:type="dxa"/>
            <w:shd w:val="clear" w:color="auto" w:fill="auto"/>
            <w:vAlign w:val="center"/>
          </w:tcPr>
          <w:p w14:paraId="0AA5A19B" w14:textId="77777777" w:rsidR="002F4088" w:rsidRPr="00656F61" w:rsidRDefault="002F4088" w:rsidP="00AB47F7">
            <w:pPr>
              <w:rPr>
                <w:rFonts w:ascii="ＭＳ 明朝" w:hAnsi="ＭＳ 明朝"/>
              </w:rPr>
            </w:pPr>
            <w:r w:rsidRPr="00656F61">
              <w:rPr>
                <w:rFonts w:ascii="ＭＳ 明朝" w:hAnsi="ＭＳ 明朝" w:hint="eastAsia"/>
              </w:rPr>
              <w:t>法第103条の規定（利用停止決定等の期限の特例）を適用する理由</w:t>
            </w:r>
          </w:p>
        </w:tc>
        <w:tc>
          <w:tcPr>
            <w:tcW w:w="6095" w:type="dxa"/>
            <w:shd w:val="clear" w:color="auto" w:fill="auto"/>
          </w:tcPr>
          <w:p w14:paraId="0F3562FF" w14:textId="77777777" w:rsidR="002F4088" w:rsidRPr="00656F61" w:rsidRDefault="002F4088" w:rsidP="00AB47F7">
            <w:pPr>
              <w:rPr>
                <w:rFonts w:ascii="ＭＳ 明朝" w:hAnsi="ＭＳ 明朝"/>
              </w:rPr>
            </w:pPr>
          </w:p>
        </w:tc>
      </w:tr>
      <w:tr w:rsidR="002F4088" w:rsidRPr="00656F61" w14:paraId="6D2FDD6B" w14:textId="77777777" w:rsidTr="00AB47F7">
        <w:trPr>
          <w:trHeight w:val="753"/>
        </w:trPr>
        <w:tc>
          <w:tcPr>
            <w:tcW w:w="2977" w:type="dxa"/>
            <w:shd w:val="clear" w:color="auto" w:fill="auto"/>
            <w:vAlign w:val="center"/>
          </w:tcPr>
          <w:p w14:paraId="02F7C511" w14:textId="77777777" w:rsidR="002F4088" w:rsidRPr="00656F61" w:rsidRDefault="002F4088" w:rsidP="00AB47F7">
            <w:pPr>
              <w:jc w:val="left"/>
              <w:rPr>
                <w:rFonts w:ascii="ＭＳ 明朝" w:hAnsi="ＭＳ 明朝"/>
              </w:rPr>
            </w:pPr>
            <w:r w:rsidRPr="00656F61">
              <w:rPr>
                <w:rFonts w:ascii="ＭＳ 明朝" w:hAnsi="ＭＳ 明朝" w:hint="eastAsia"/>
              </w:rPr>
              <w:t>利用停止決定等をする期限</w:t>
            </w:r>
          </w:p>
        </w:tc>
        <w:tc>
          <w:tcPr>
            <w:tcW w:w="6095" w:type="dxa"/>
            <w:shd w:val="clear" w:color="auto" w:fill="auto"/>
            <w:vAlign w:val="center"/>
          </w:tcPr>
          <w:p w14:paraId="764FC46F"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bl>
    <w:p w14:paraId="604E55D1" w14:textId="77777777" w:rsidR="002F4088" w:rsidRPr="00656F61" w:rsidRDefault="002F4088" w:rsidP="002F4088"/>
    <w:p w14:paraId="383F2E2F"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6ADB9331"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04AAC201"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25E155F0"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FF3A0F">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EE18" w14:textId="77777777" w:rsidR="00824330" w:rsidRDefault="00824330" w:rsidP="00A34EA1">
      <w:r>
        <w:separator/>
      </w:r>
    </w:p>
  </w:endnote>
  <w:endnote w:type="continuationSeparator" w:id="0">
    <w:p w14:paraId="7CF70119" w14:textId="77777777" w:rsidR="00824330" w:rsidRDefault="0082433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9A15" w14:textId="77777777" w:rsidR="00824330" w:rsidRDefault="00824330" w:rsidP="00A34EA1">
      <w:r>
        <w:separator/>
      </w:r>
    </w:p>
  </w:footnote>
  <w:footnote w:type="continuationSeparator" w:id="0">
    <w:p w14:paraId="10897328" w14:textId="77777777" w:rsidR="00824330" w:rsidRDefault="00824330"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53A9"/>
    <w:rsid w:val="00155BBD"/>
    <w:rsid w:val="00163547"/>
    <w:rsid w:val="001858C6"/>
    <w:rsid w:val="001B6966"/>
    <w:rsid w:val="001D3AF7"/>
    <w:rsid w:val="00215717"/>
    <w:rsid w:val="002222AF"/>
    <w:rsid w:val="00234348"/>
    <w:rsid w:val="002511FD"/>
    <w:rsid w:val="00291843"/>
    <w:rsid w:val="002C2B4D"/>
    <w:rsid w:val="002F4088"/>
    <w:rsid w:val="00344FC2"/>
    <w:rsid w:val="00345DDA"/>
    <w:rsid w:val="00347D06"/>
    <w:rsid w:val="00391C20"/>
    <w:rsid w:val="003D79A8"/>
    <w:rsid w:val="00447CA1"/>
    <w:rsid w:val="00450D45"/>
    <w:rsid w:val="00463E0D"/>
    <w:rsid w:val="0048085B"/>
    <w:rsid w:val="00485A56"/>
    <w:rsid w:val="00486397"/>
    <w:rsid w:val="00543CCF"/>
    <w:rsid w:val="00624BB3"/>
    <w:rsid w:val="00653837"/>
    <w:rsid w:val="0067358E"/>
    <w:rsid w:val="00683E5D"/>
    <w:rsid w:val="006B52A6"/>
    <w:rsid w:val="006C2CA5"/>
    <w:rsid w:val="006F2F85"/>
    <w:rsid w:val="007047E8"/>
    <w:rsid w:val="007900F1"/>
    <w:rsid w:val="007A6C02"/>
    <w:rsid w:val="007C7111"/>
    <w:rsid w:val="007D26BC"/>
    <w:rsid w:val="007E7D60"/>
    <w:rsid w:val="00815E5F"/>
    <w:rsid w:val="00824330"/>
    <w:rsid w:val="008246D9"/>
    <w:rsid w:val="00856191"/>
    <w:rsid w:val="0087093A"/>
    <w:rsid w:val="00872B04"/>
    <w:rsid w:val="00880746"/>
    <w:rsid w:val="008933AC"/>
    <w:rsid w:val="008C3E10"/>
    <w:rsid w:val="008D6B64"/>
    <w:rsid w:val="008E34B4"/>
    <w:rsid w:val="008E3EB4"/>
    <w:rsid w:val="00912A52"/>
    <w:rsid w:val="009308F1"/>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358C1"/>
    <w:rsid w:val="00B66645"/>
    <w:rsid w:val="00B81D00"/>
    <w:rsid w:val="00B95538"/>
    <w:rsid w:val="00C042D9"/>
    <w:rsid w:val="00C46F9F"/>
    <w:rsid w:val="00C52D93"/>
    <w:rsid w:val="00C63B57"/>
    <w:rsid w:val="00C7335E"/>
    <w:rsid w:val="00CF0B46"/>
    <w:rsid w:val="00CF3D2E"/>
    <w:rsid w:val="00D206FA"/>
    <w:rsid w:val="00D20B4A"/>
    <w:rsid w:val="00D42DF1"/>
    <w:rsid w:val="00D54423"/>
    <w:rsid w:val="00DB5A50"/>
    <w:rsid w:val="00DE6479"/>
    <w:rsid w:val="00DF1F34"/>
    <w:rsid w:val="00E17470"/>
    <w:rsid w:val="00E562DA"/>
    <w:rsid w:val="00E91582"/>
    <w:rsid w:val="00E95493"/>
    <w:rsid w:val="00F07B42"/>
    <w:rsid w:val="00F42FE5"/>
    <w:rsid w:val="00F833CC"/>
    <w:rsid w:val="00FB4908"/>
    <w:rsid w:val="00FC394E"/>
    <w:rsid w:val="00FC66EA"/>
    <w:rsid w:val="00FF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2023-07-04T08:27:00Z</dcterms:created>
  <dcterms:modified xsi:type="dcterms:W3CDTF">2023-07-05T00:26:00Z</dcterms:modified>
</cp:coreProperties>
</file>