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9C7B" w14:textId="6516B043" w:rsidR="002F4088" w:rsidRPr="00656F61" w:rsidRDefault="002F4088" w:rsidP="002F4088">
      <w:pPr>
        <w:rPr>
          <w:rFonts w:ascii="ＭＳ 明朝" w:hAnsi="ＭＳ 明朝"/>
        </w:rPr>
      </w:pPr>
    </w:p>
    <w:p w14:paraId="7DFCD08E"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66D9C86D"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4BEAECB7" w14:textId="77777777" w:rsidR="002F4088" w:rsidRPr="00656F61" w:rsidRDefault="002F4088" w:rsidP="002F4088">
      <w:pPr>
        <w:rPr>
          <w:rFonts w:ascii="ＭＳ 明朝" w:hAnsi="ＭＳ 明朝"/>
        </w:rPr>
      </w:pPr>
    </w:p>
    <w:p w14:paraId="0E8810A2" w14:textId="77777777" w:rsidR="002F4088" w:rsidRPr="00656F61" w:rsidRDefault="00D42DF1" w:rsidP="002F4088">
      <w:pPr>
        <w:rPr>
          <w:rFonts w:ascii="ＭＳ 明朝" w:hAnsi="ＭＳ 明朝"/>
        </w:rPr>
      </w:pPr>
      <w:r w:rsidRPr="00C52D93">
        <w:rPr>
          <w:rFonts w:ascii="ＭＳ 明朝" w:hAnsi="ＭＳ 明朝" w:hint="eastAsia"/>
        </w:rPr>
        <w:t>足寄町</w:t>
      </w:r>
      <w:r w:rsidR="002F4088" w:rsidRPr="00C52D93">
        <w:rPr>
          <w:rFonts w:ascii="ＭＳ 明朝" w:hAnsi="ＭＳ 明朝" w:hint="eastAsia"/>
        </w:rPr>
        <w:t>情報公開・個人情報保護審査会</w:t>
      </w:r>
      <w:r w:rsidR="002F4088" w:rsidRPr="00656F61">
        <w:rPr>
          <w:rFonts w:ascii="ＭＳ 明朝" w:hAnsi="ＭＳ 明朝" w:hint="eastAsia"/>
        </w:rPr>
        <w:t xml:space="preserve">　御中</w:t>
      </w:r>
    </w:p>
    <w:p w14:paraId="14F2DCC3" w14:textId="77777777" w:rsidR="002F4088" w:rsidRPr="00656F61" w:rsidRDefault="002F4088" w:rsidP="002F4088">
      <w:pPr>
        <w:rPr>
          <w:rFonts w:ascii="ＭＳ 明朝" w:hAnsi="ＭＳ 明朝"/>
        </w:rPr>
      </w:pPr>
    </w:p>
    <w:p w14:paraId="440BEA60"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182B2DEF" w14:textId="77777777" w:rsidR="002F4088" w:rsidRPr="00656F61" w:rsidRDefault="002F4088" w:rsidP="002F4088">
      <w:pPr>
        <w:ind w:right="840"/>
        <w:rPr>
          <w:rFonts w:ascii="ＭＳ 明朝" w:hAnsi="ＭＳ 明朝"/>
        </w:rPr>
      </w:pPr>
    </w:p>
    <w:p w14:paraId="4B8DE11F" w14:textId="77777777" w:rsidR="002F4088" w:rsidRPr="00656F61" w:rsidRDefault="002F4088" w:rsidP="002F4088">
      <w:pPr>
        <w:ind w:right="840"/>
        <w:rPr>
          <w:rFonts w:ascii="ＭＳ 明朝" w:hAnsi="ＭＳ 明朝"/>
        </w:rPr>
      </w:pPr>
    </w:p>
    <w:p w14:paraId="1D023E0D"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7A133FC0" w14:textId="77777777" w:rsidR="002F4088" w:rsidRPr="00656F61" w:rsidRDefault="002F4088" w:rsidP="002F4088">
      <w:pPr>
        <w:rPr>
          <w:rFonts w:ascii="ＭＳ 明朝" w:hAnsi="ＭＳ 明朝"/>
        </w:rPr>
      </w:pPr>
    </w:p>
    <w:p w14:paraId="4F81B072"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82条の規定に基づく開示決定等について、別紙のとおり、審査請求があったので、同法第105条第３項において準用する同条第１項の規定に基づき諮問します。</w:t>
      </w:r>
    </w:p>
    <w:p w14:paraId="3D5ADD75" w14:textId="77777777" w:rsidR="002F4088" w:rsidRPr="00656F61" w:rsidRDefault="002F4088" w:rsidP="002F4088">
      <w:pPr>
        <w:spacing w:line="240" w:lineRule="exact"/>
        <w:rPr>
          <w:rFonts w:ascii="ＭＳ 明朝" w:hAnsi="ＭＳ 明朝"/>
          <w:sz w:val="20"/>
          <w:szCs w:val="20"/>
        </w:rPr>
      </w:pPr>
    </w:p>
    <w:p w14:paraId="61EE9563"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footerReference w:type="default" r:id="rId7"/>
          <w:pgSz w:w="11906" w:h="16838"/>
          <w:pgMar w:top="1701" w:right="1418" w:bottom="1134" w:left="1418" w:header="851" w:footer="284" w:gutter="0"/>
          <w:cols w:space="425"/>
          <w:docGrid w:type="lines" w:linePitch="360"/>
        </w:sectPr>
      </w:pPr>
    </w:p>
    <w:p w14:paraId="18E5E689"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07"/>
      </w:tblGrid>
      <w:tr w:rsidR="002F4088" w:rsidRPr="00656F61" w14:paraId="3DEAA1E3" w14:textId="77777777" w:rsidTr="00AB47F7">
        <w:trPr>
          <w:trHeight w:val="688"/>
        </w:trPr>
        <w:tc>
          <w:tcPr>
            <w:tcW w:w="2977" w:type="dxa"/>
            <w:shd w:val="clear" w:color="auto" w:fill="auto"/>
          </w:tcPr>
          <w:p w14:paraId="46C9DB01"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審査請求に係る保有個人情報の名称等</w:t>
            </w:r>
          </w:p>
        </w:tc>
        <w:tc>
          <w:tcPr>
            <w:tcW w:w="6095" w:type="dxa"/>
            <w:shd w:val="clear" w:color="auto" w:fill="auto"/>
          </w:tcPr>
          <w:p w14:paraId="48E388E8" w14:textId="77777777" w:rsidR="002F4088" w:rsidRPr="002F4088" w:rsidRDefault="002F4088" w:rsidP="00AB47F7">
            <w:pPr>
              <w:spacing w:line="320" w:lineRule="exact"/>
              <w:rPr>
                <w:rFonts w:ascii="ＭＳ 明朝" w:hAnsi="ＭＳ 明朝"/>
              </w:rPr>
            </w:pPr>
          </w:p>
          <w:p w14:paraId="5C081A6D" w14:textId="77777777" w:rsidR="002F4088" w:rsidRPr="002F4088" w:rsidRDefault="002F4088" w:rsidP="00AB47F7">
            <w:pPr>
              <w:spacing w:line="320" w:lineRule="exact"/>
              <w:rPr>
                <w:rFonts w:ascii="ＭＳ 明朝" w:hAnsi="ＭＳ 明朝"/>
              </w:rPr>
            </w:pPr>
          </w:p>
        </w:tc>
      </w:tr>
      <w:tr w:rsidR="002F4088" w:rsidRPr="00656F61" w14:paraId="0D17AB16" w14:textId="77777777" w:rsidTr="00AB47F7">
        <w:trPr>
          <w:trHeight w:val="2937"/>
        </w:trPr>
        <w:tc>
          <w:tcPr>
            <w:tcW w:w="2977" w:type="dxa"/>
            <w:shd w:val="clear" w:color="auto" w:fill="auto"/>
          </w:tcPr>
          <w:p w14:paraId="6D515695"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審査請求に係る開示決定等</w:t>
            </w:r>
          </w:p>
          <w:p w14:paraId="64737927" w14:textId="77777777" w:rsidR="002F4088" w:rsidRPr="002F4088" w:rsidRDefault="002F4088" w:rsidP="00AB47F7">
            <w:pPr>
              <w:spacing w:line="320" w:lineRule="exact"/>
              <w:ind w:left="210" w:hangingChars="100" w:hanging="210"/>
              <w:rPr>
                <w:rFonts w:ascii="ＭＳ 明朝" w:hAnsi="ＭＳ 明朝"/>
              </w:rPr>
            </w:pPr>
          </w:p>
          <w:p w14:paraId="3CFBC414"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（開示決定等の種類）</w:t>
            </w:r>
          </w:p>
          <w:p w14:paraId="219E1739"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□開示決定</w:t>
            </w:r>
          </w:p>
          <w:p w14:paraId="48EDA505"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□一部開示決定</w:t>
            </w:r>
          </w:p>
          <w:p w14:paraId="5FE09D50" w14:textId="77777777" w:rsidR="002F4088" w:rsidRPr="002F4088" w:rsidRDefault="002F4088" w:rsidP="00AB47F7">
            <w:pPr>
              <w:spacing w:line="320" w:lineRule="exact"/>
              <w:ind w:firstLineChars="200" w:firstLine="420"/>
              <w:rPr>
                <w:rFonts w:ascii="ＭＳ 明朝" w:hAnsi="ＭＳ 明朝"/>
              </w:rPr>
            </w:pPr>
            <w:r w:rsidRPr="002F4088">
              <w:rPr>
                <w:rFonts w:ascii="ＭＳ 明朝" w:hAnsi="ＭＳ 明朝" w:hint="eastAsia"/>
              </w:rPr>
              <w:t>（該当不開示条項）</w:t>
            </w:r>
          </w:p>
          <w:p w14:paraId="46FFE080"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□不開示決定</w:t>
            </w:r>
          </w:p>
          <w:p w14:paraId="6154718E" w14:textId="77777777" w:rsidR="002F4088" w:rsidRPr="002F4088" w:rsidRDefault="002F4088" w:rsidP="00AB47F7">
            <w:pPr>
              <w:spacing w:line="320" w:lineRule="exact"/>
              <w:ind w:firstLineChars="200" w:firstLine="420"/>
              <w:rPr>
                <w:rFonts w:ascii="ＭＳ 明朝" w:hAnsi="ＭＳ 明朝"/>
              </w:rPr>
            </w:pPr>
            <w:r w:rsidRPr="002F4088">
              <w:rPr>
                <w:rFonts w:ascii="ＭＳ 明朝" w:hAnsi="ＭＳ 明朝" w:hint="eastAsia"/>
              </w:rPr>
              <w:t>（該当不開示条項）</w:t>
            </w:r>
          </w:p>
        </w:tc>
        <w:tc>
          <w:tcPr>
            <w:tcW w:w="6095" w:type="dxa"/>
            <w:shd w:val="clear" w:color="auto" w:fill="auto"/>
          </w:tcPr>
          <w:p w14:paraId="7F95335E"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開示決定等の日付、記号番号</w:t>
            </w:r>
          </w:p>
          <w:p w14:paraId="19E094BD" w14:textId="77777777" w:rsidR="002F4088" w:rsidRPr="002F4088" w:rsidRDefault="002F4088" w:rsidP="00AB47F7">
            <w:pPr>
              <w:spacing w:line="320" w:lineRule="exact"/>
              <w:rPr>
                <w:rFonts w:ascii="ＭＳ 明朝" w:hAnsi="ＭＳ 明朝"/>
              </w:rPr>
            </w:pPr>
          </w:p>
          <w:p w14:paraId="57B6C63D"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開示決定等をした者</w:t>
            </w:r>
          </w:p>
          <w:p w14:paraId="19DFF91D" w14:textId="77777777" w:rsidR="002F4088" w:rsidRPr="002F4088" w:rsidRDefault="002F4088" w:rsidP="00AB47F7">
            <w:pPr>
              <w:spacing w:line="320" w:lineRule="exact"/>
              <w:rPr>
                <w:rFonts w:ascii="ＭＳ 明朝" w:hAnsi="ＭＳ 明朝"/>
              </w:rPr>
            </w:pPr>
          </w:p>
          <w:p w14:paraId="4064970A"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(3) 開示決定等の概要</w:t>
            </w:r>
          </w:p>
          <w:p w14:paraId="6E033BBD" w14:textId="77777777" w:rsidR="002F4088" w:rsidRPr="002F4088" w:rsidRDefault="002F4088" w:rsidP="00AB47F7">
            <w:pPr>
              <w:spacing w:line="320" w:lineRule="exact"/>
              <w:rPr>
                <w:rFonts w:ascii="ＭＳ 明朝" w:hAnsi="ＭＳ 明朝"/>
              </w:rPr>
            </w:pPr>
          </w:p>
        </w:tc>
      </w:tr>
      <w:tr w:rsidR="002F4088" w:rsidRPr="00656F61" w14:paraId="3B21F2CC" w14:textId="77777777" w:rsidTr="00AB47F7">
        <w:trPr>
          <w:trHeight w:val="2280"/>
        </w:trPr>
        <w:tc>
          <w:tcPr>
            <w:tcW w:w="2977" w:type="dxa"/>
            <w:shd w:val="clear" w:color="auto" w:fill="auto"/>
          </w:tcPr>
          <w:p w14:paraId="600B3458"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３　審査請求</w:t>
            </w:r>
          </w:p>
        </w:tc>
        <w:tc>
          <w:tcPr>
            <w:tcW w:w="6095" w:type="dxa"/>
            <w:shd w:val="clear" w:color="auto" w:fill="auto"/>
          </w:tcPr>
          <w:p w14:paraId="28E40D81"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4FE6D92A" w14:textId="77777777" w:rsidR="002F4088" w:rsidRPr="002F4088" w:rsidRDefault="002F4088" w:rsidP="00AB47F7">
            <w:pPr>
              <w:autoSpaceDE w:val="0"/>
              <w:autoSpaceDN w:val="0"/>
              <w:spacing w:line="320" w:lineRule="exact"/>
              <w:rPr>
                <w:rFonts w:ascii="ＭＳ 明朝" w:hAnsi="ＭＳ 明朝"/>
                <w:snapToGrid w:val="0"/>
                <w:kern w:val="0"/>
              </w:rPr>
            </w:pPr>
          </w:p>
          <w:p w14:paraId="66260F26"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5D201E69" w14:textId="77777777" w:rsidR="002F4088" w:rsidRPr="002F4088" w:rsidRDefault="002F4088" w:rsidP="00AB47F7">
            <w:pPr>
              <w:autoSpaceDE w:val="0"/>
              <w:autoSpaceDN w:val="0"/>
              <w:spacing w:line="320" w:lineRule="exact"/>
              <w:rPr>
                <w:rFonts w:ascii="ＭＳ 明朝" w:hAnsi="ＭＳ 明朝"/>
                <w:snapToGrid w:val="0"/>
                <w:kern w:val="0"/>
              </w:rPr>
            </w:pPr>
          </w:p>
          <w:p w14:paraId="343B9AC8"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6DADAF10" w14:textId="77777777" w:rsidR="002F4088" w:rsidRPr="002F4088" w:rsidRDefault="002F4088" w:rsidP="00AB47F7">
            <w:pPr>
              <w:spacing w:line="320" w:lineRule="exact"/>
              <w:rPr>
                <w:rFonts w:ascii="ＭＳ 明朝" w:hAnsi="ＭＳ 明朝"/>
              </w:rPr>
            </w:pPr>
          </w:p>
        </w:tc>
      </w:tr>
      <w:tr w:rsidR="002F4088" w:rsidRPr="00656F61" w14:paraId="64F037D9" w14:textId="77777777" w:rsidTr="00AB47F7">
        <w:trPr>
          <w:trHeight w:val="981"/>
        </w:trPr>
        <w:tc>
          <w:tcPr>
            <w:tcW w:w="2977" w:type="dxa"/>
            <w:shd w:val="clear" w:color="auto" w:fill="auto"/>
          </w:tcPr>
          <w:p w14:paraId="206C4ADC"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諮問の理由</w:t>
            </w:r>
          </w:p>
        </w:tc>
        <w:tc>
          <w:tcPr>
            <w:tcW w:w="6095" w:type="dxa"/>
            <w:shd w:val="clear" w:color="auto" w:fill="auto"/>
          </w:tcPr>
          <w:p w14:paraId="7580B016"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2217B6B6" w14:textId="77777777" w:rsidTr="00AB47F7">
        <w:trPr>
          <w:trHeight w:val="976"/>
        </w:trPr>
        <w:tc>
          <w:tcPr>
            <w:tcW w:w="2977" w:type="dxa"/>
            <w:shd w:val="clear" w:color="auto" w:fill="auto"/>
          </w:tcPr>
          <w:p w14:paraId="6E9B6369"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参加人等</w:t>
            </w:r>
          </w:p>
        </w:tc>
        <w:tc>
          <w:tcPr>
            <w:tcW w:w="6095" w:type="dxa"/>
            <w:shd w:val="clear" w:color="auto" w:fill="auto"/>
          </w:tcPr>
          <w:p w14:paraId="5A419C58"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442FA6D5" w14:textId="77777777" w:rsidTr="00AB47F7">
        <w:trPr>
          <w:trHeight w:val="2587"/>
        </w:trPr>
        <w:tc>
          <w:tcPr>
            <w:tcW w:w="2977" w:type="dxa"/>
            <w:shd w:val="clear" w:color="auto" w:fill="auto"/>
          </w:tcPr>
          <w:p w14:paraId="02C9165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添付書類等</w:t>
            </w:r>
          </w:p>
        </w:tc>
        <w:tc>
          <w:tcPr>
            <w:tcW w:w="6095" w:type="dxa"/>
            <w:shd w:val="clear" w:color="auto" w:fill="auto"/>
          </w:tcPr>
          <w:p w14:paraId="776A1616"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①　保有個人情報開示請求書（写し）</w:t>
            </w:r>
          </w:p>
          <w:p w14:paraId="3BDE4314"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 xml:space="preserve">②　</w:t>
            </w:r>
            <w:r w:rsidRPr="00656F61">
              <w:rPr>
                <w:rFonts w:ascii="ＭＳ 明朝" w:hAnsi="ＭＳ 明朝" w:hint="eastAsia"/>
              </w:rPr>
              <w:t>保有個人情報開示決定通知書</w:t>
            </w:r>
            <w:r w:rsidRPr="002F4088">
              <w:rPr>
                <w:rFonts w:ascii="ＭＳ 明朝" w:hAnsi="ＭＳ 明朝" w:hint="eastAsia"/>
                <w:snapToGrid w:val="0"/>
                <w:kern w:val="0"/>
              </w:rPr>
              <w:t>（写し）又は</w:t>
            </w:r>
            <w:r w:rsidRPr="00656F61">
              <w:rPr>
                <w:rFonts w:ascii="ＭＳ 明朝" w:hAnsi="ＭＳ 明朝" w:hint="eastAsia"/>
              </w:rPr>
              <w:t>保有個人情報不開示決定通知書</w:t>
            </w:r>
            <w:r w:rsidRPr="002F4088">
              <w:rPr>
                <w:rFonts w:ascii="ＭＳ 明朝" w:hAnsi="ＭＳ 明朝" w:hint="eastAsia"/>
                <w:snapToGrid w:val="0"/>
                <w:kern w:val="0"/>
              </w:rPr>
              <w:t>（写し）</w:t>
            </w:r>
          </w:p>
          <w:p w14:paraId="58C03533"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審査請求書（写し）</w:t>
            </w:r>
          </w:p>
          <w:p w14:paraId="60C5C4AF"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④　理由説明書</w:t>
            </w:r>
          </w:p>
          <w:p w14:paraId="1E1761A4"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⑤　開示の実施を行った保有個人情報が記載された地方公共団体等行政文書等（写し）</w:t>
            </w:r>
          </w:p>
          <w:p w14:paraId="020991EB"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⑥　その他参考資料</w:t>
            </w:r>
          </w:p>
        </w:tc>
      </w:tr>
      <w:tr w:rsidR="002F4088" w:rsidRPr="00656F61" w14:paraId="43D55870" w14:textId="77777777" w:rsidTr="00AB47F7">
        <w:trPr>
          <w:trHeight w:val="849"/>
        </w:trPr>
        <w:tc>
          <w:tcPr>
            <w:tcW w:w="2977" w:type="dxa"/>
            <w:shd w:val="clear" w:color="auto" w:fill="auto"/>
          </w:tcPr>
          <w:p w14:paraId="732017A3"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７　諮問庁担当課、担当者名電話番号、ＦＡＸ番号、</w:t>
            </w:r>
          </w:p>
          <w:p w14:paraId="3137CC64"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44A8DBB0"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1D00D418"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6AAE919C" w14:textId="77777777" w:rsidR="002F4088" w:rsidRPr="00656F61" w:rsidRDefault="002F4088" w:rsidP="002F4088">
      <w:pPr>
        <w:spacing w:line="240" w:lineRule="exact"/>
        <w:rPr>
          <w:rFonts w:ascii="ＭＳ 明朝" w:hAnsi="ＭＳ 明朝"/>
          <w:sz w:val="18"/>
          <w:szCs w:val="18"/>
        </w:rPr>
      </w:pPr>
      <w:r w:rsidRPr="00656F61">
        <w:rPr>
          <w:rFonts w:ascii="ＭＳ 明朝" w:hAnsi="ＭＳ 明朝" w:hint="eastAsia"/>
          <w:sz w:val="18"/>
          <w:szCs w:val="18"/>
        </w:rPr>
        <w:t>（注１）　２の「（開示決定等の種類）」については、該当する開示決定等の□をチェックすること。</w:t>
      </w:r>
    </w:p>
    <w:p w14:paraId="4614EE1B" w14:textId="77777777" w:rsidR="002F4088" w:rsidRPr="00656F61" w:rsidRDefault="002F4088" w:rsidP="002F4088">
      <w:pPr>
        <w:spacing w:line="240" w:lineRule="exact"/>
        <w:ind w:leftChars="340" w:left="714" w:firstLineChars="131" w:firstLine="236"/>
        <w:rPr>
          <w:rFonts w:ascii="ＭＳ 明朝" w:hAnsi="ＭＳ 明朝"/>
          <w:sz w:val="18"/>
          <w:szCs w:val="18"/>
        </w:rPr>
      </w:pPr>
      <w:r w:rsidRPr="00656F61">
        <w:rPr>
          <w:rFonts w:ascii="ＭＳ 明朝" w:hAnsi="ＭＳ 明朝" w:hint="eastAsia"/>
          <w:sz w:val="18"/>
          <w:szCs w:val="18"/>
        </w:rPr>
        <w:t>また、一部開示決定又は不開示決定の場合には、該当不開示条項（個人情報の保護に関する法律第78条第１項各号、第81条又は文書不存在）を記載すること。</w:t>
      </w:r>
    </w:p>
    <w:p w14:paraId="2BFF52E2"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４の「諮問の理由」については、例えば、「原処分維持が適当と考えるため。」、「全部開示とすることが適当と考えるが、第三者の反対意見書が提出されているため。」など、諮問を必要とする理由を簡潔に記述すること。</w:t>
      </w:r>
    </w:p>
    <w:p w14:paraId="7D1B701B"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６の⑥の「その他参考資料」とは、例えば、第三者から反対意見書が提出されている場合の当該反対意見書や、行政不服審査法第11条の総代、同法第12条の代理人又は同法第13条の参加人の選任又は決定がなされている場合のそれを示す書面、個人情報の保護に関する法律第83条第２項又は第84条の規定に基づく開示決定等の期限に係る通知の写し等である。</w:t>
      </w:r>
    </w:p>
    <w:sectPr w:rsidR="002F4088" w:rsidRPr="00656F61" w:rsidSect="0065129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8035" w14:textId="77777777" w:rsidR="009B1095" w:rsidRDefault="009B1095" w:rsidP="00A34EA1">
      <w:r>
        <w:separator/>
      </w:r>
    </w:p>
  </w:endnote>
  <w:endnote w:type="continuationSeparator" w:id="0">
    <w:p w14:paraId="5BAD46EF" w14:textId="77777777" w:rsidR="009B1095" w:rsidRDefault="009B1095"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3FE3" w14:textId="77777777" w:rsidR="009B1095" w:rsidRDefault="009B1095" w:rsidP="00A34EA1">
      <w:r>
        <w:separator/>
      </w:r>
    </w:p>
  </w:footnote>
  <w:footnote w:type="continuationSeparator" w:id="0">
    <w:p w14:paraId="7B6C949A" w14:textId="77777777" w:rsidR="009B1095" w:rsidRDefault="009B1095"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58C6"/>
    <w:rsid w:val="001B6966"/>
    <w:rsid w:val="001D3AF7"/>
    <w:rsid w:val="00215717"/>
    <w:rsid w:val="002222AF"/>
    <w:rsid w:val="00234348"/>
    <w:rsid w:val="002511FD"/>
    <w:rsid w:val="00291843"/>
    <w:rsid w:val="002C2B4D"/>
    <w:rsid w:val="002F4088"/>
    <w:rsid w:val="00305F97"/>
    <w:rsid w:val="00344FC2"/>
    <w:rsid w:val="00345DDA"/>
    <w:rsid w:val="00347D06"/>
    <w:rsid w:val="00391C20"/>
    <w:rsid w:val="003D79A8"/>
    <w:rsid w:val="00447CA1"/>
    <w:rsid w:val="00450D45"/>
    <w:rsid w:val="00463E0D"/>
    <w:rsid w:val="0048085B"/>
    <w:rsid w:val="00485A56"/>
    <w:rsid w:val="00486397"/>
    <w:rsid w:val="00543CCF"/>
    <w:rsid w:val="00624BB3"/>
    <w:rsid w:val="00651294"/>
    <w:rsid w:val="00653837"/>
    <w:rsid w:val="0067358E"/>
    <w:rsid w:val="00683E5D"/>
    <w:rsid w:val="006B52A6"/>
    <w:rsid w:val="006C2CA5"/>
    <w:rsid w:val="006F2F85"/>
    <w:rsid w:val="007047E8"/>
    <w:rsid w:val="007900F1"/>
    <w:rsid w:val="007A6C02"/>
    <w:rsid w:val="007C7111"/>
    <w:rsid w:val="007D26BC"/>
    <w:rsid w:val="007E7D60"/>
    <w:rsid w:val="00815E5F"/>
    <w:rsid w:val="008246D9"/>
    <w:rsid w:val="00856191"/>
    <w:rsid w:val="0087093A"/>
    <w:rsid w:val="00872B04"/>
    <w:rsid w:val="00880746"/>
    <w:rsid w:val="008933AC"/>
    <w:rsid w:val="008C3E10"/>
    <w:rsid w:val="008E34B4"/>
    <w:rsid w:val="00912A52"/>
    <w:rsid w:val="009308F1"/>
    <w:rsid w:val="00961FE6"/>
    <w:rsid w:val="009B1095"/>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95538"/>
    <w:rsid w:val="00C042D9"/>
    <w:rsid w:val="00C46F9F"/>
    <w:rsid w:val="00C52D93"/>
    <w:rsid w:val="00C63B57"/>
    <w:rsid w:val="00C7335E"/>
    <w:rsid w:val="00C97604"/>
    <w:rsid w:val="00CF0B46"/>
    <w:rsid w:val="00CF3D2E"/>
    <w:rsid w:val="00D206FA"/>
    <w:rsid w:val="00D20B4A"/>
    <w:rsid w:val="00D42DF1"/>
    <w:rsid w:val="00D54423"/>
    <w:rsid w:val="00D77A37"/>
    <w:rsid w:val="00DB5A50"/>
    <w:rsid w:val="00DE6479"/>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2023-07-05T00:26:00Z</dcterms:modified>
</cp:coreProperties>
</file>