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B9" w:rsidRDefault="00D629B9" w:rsidP="00D629B9">
      <w:pPr>
        <w:jc w:val="left"/>
        <w:rPr>
          <w:sz w:val="24"/>
        </w:rPr>
      </w:pPr>
      <w:r>
        <w:rPr>
          <w:rFonts w:hint="eastAsia"/>
          <w:sz w:val="24"/>
        </w:rPr>
        <w:t>（別紙2）</w:t>
      </w:r>
    </w:p>
    <w:p w:rsidR="00945AEC" w:rsidRPr="005751CD" w:rsidRDefault="00A33E0B" w:rsidP="005751CD">
      <w:pPr>
        <w:jc w:val="center"/>
        <w:rPr>
          <w:sz w:val="24"/>
        </w:rPr>
      </w:pPr>
      <w:r w:rsidRPr="005751CD">
        <w:rPr>
          <w:rFonts w:hint="eastAsia"/>
          <w:sz w:val="24"/>
        </w:rPr>
        <w:t>オンネトー野営場新休憩舎に関するサウンディング型市場調査</w:t>
      </w:r>
    </w:p>
    <w:p w:rsidR="00A33E0B" w:rsidRPr="005751CD" w:rsidRDefault="00A33E0B" w:rsidP="005751CD">
      <w:pPr>
        <w:jc w:val="center"/>
        <w:rPr>
          <w:sz w:val="24"/>
        </w:rPr>
      </w:pPr>
      <w:r w:rsidRPr="005751CD">
        <w:rPr>
          <w:rFonts w:hint="eastAsia"/>
          <w:sz w:val="24"/>
        </w:rPr>
        <w:t>エントリーシート</w:t>
      </w:r>
    </w:p>
    <w:tbl>
      <w:tblPr>
        <w:tblStyle w:val="a3"/>
        <w:tblW w:w="8236" w:type="dxa"/>
        <w:tblLook w:val="04A0" w:firstRow="1" w:lastRow="0" w:firstColumn="1" w:lastColumn="0" w:noHBand="0" w:noVBand="1"/>
      </w:tblPr>
      <w:tblGrid>
        <w:gridCol w:w="540"/>
        <w:gridCol w:w="2269"/>
        <w:gridCol w:w="1266"/>
        <w:gridCol w:w="4161"/>
      </w:tblGrid>
      <w:tr w:rsidR="00A33E0B" w:rsidTr="005751CD">
        <w:trPr>
          <w:trHeight w:val="745"/>
        </w:trPr>
        <w:tc>
          <w:tcPr>
            <w:tcW w:w="540" w:type="dxa"/>
            <w:vMerge w:val="restart"/>
          </w:tcPr>
          <w:p w:rsidR="00A33E0B" w:rsidRDefault="005751CD">
            <w:r>
              <w:rPr>
                <w:rFonts w:hint="eastAsia"/>
              </w:rPr>
              <w:t>１</w:t>
            </w:r>
          </w:p>
        </w:tc>
        <w:tc>
          <w:tcPr>
            <w:tcW w:w="2269" w:type="dxa"/>
          </w:tcPr>
          <w:p w:rsidR="00A33E0B" w:rsidRDefault="00A33E0B">
            <w:r>
              <w:rPr>
                <w:rFonts w:hint="eastAsia"/>
              </w:rPr>
              <w:t>法人名</w:t>
            </w:r>
          </w:p>
        </w:tc>
        <w:tc>
          <w:tcPr>
            <w:tcW w:w="5427" w:type="dxa"/>
            <w:gridSpan w:val="2"/>
          </w:tcPr>
          <w:p w:rsidR="00A33E0B" w:rsidRDefault="00A33E0B"/>
          <w:p w:rsidR="00A33E0B" w:rsidRDefault="00A33E0B"/>
        </w:tc>
      </w:tr>
      <w:tr w:rsidR="00A33E0B" w:rsidTr="005751CD">
        <w:trPr>
          <w:trHeight w:val="1667"/>
        </w:trPr>
        <w:tc>
          <w:tcPr>
            <w:tcW w:w="540" w:type="dxa"/>
            <w:vMerge/>
          </w:tcPr>
          <w:p w:rsidR="00A33E0B" w:rsidRDefault="00A33E0B"/>
        </w:tc>
        <w:tc>
          <w:tcPr>
            <w:tcW w:w="2269" w:type="dxa"/>
          </w:tcPr>
          <w:p w:rsidR="00A33E0B" w:rsidRDefault="00A33E0B">
            <w:r>
              <w:rPr>
                <w:rFonts w:hint="eastAsia"/>
              </w:rPr>
              <w:t>所在地</w:t>
            </w:r>
          </w:p>
        </w:tc>
        <w:tc>
          <w:tcPr>
            <w:tcW w:w="5427" w:type="dxa"/>
            <w:gridSpan w:val="2"/>
          </w:tcPr>
          <w:p w:rsidR="00A33E0B" w:rsidRDefault="00A33E0B">
            <w:r>
              <w:rPr>
                <w:rFonts w:hint="eastAsia"/>
              </w:rPr>
              <w:t xml:space="preserve">〒　　　－　　</w:t>
            </w:r>
          </w:p>
          <w:p w:rsidR="00A33E0B" w:rsidRDefault="00A33E0B"/>
        </w:tc>
      </w:tr>
      <w:tr w:rsidR="00A33E0B" w:rsidTr="005751CD">
        <w:trPr>
          <w:trHeight w:val="753"/>
        </w:trPr>
        <w:tc>
          <w:tcPr>
            <w:tcW w:w="540" w:type="dxa"/>
            <w:vMerge/>
          </w:tcPr>
          <w:p w:rsidR="00A33E0B" w:rsidRDefault="00A33E0B"/>
        </w:tc>
        <w:tc>
          <w:tcPr>
            <w:tcW w:w="2269" w:type="dxa"/>
          </w:tcPr>
          <w:p w:rsidR="00A33E0B" w:rsidRDefault="00A33E0B">
            <w:r>
              <w:rPr>
                <w:rFonts w:hint="eastAsia"/>
              </w:rPr>
              <w:t>（グループの場合）</w:t>
            </w:r>
          </w:p>
          <w:p w:rsidR="00A33E0B" w:rsidRDefault="00A33E0B">
            <w:r>
              <w:rPr>
                <w:rFonts w:hint="eastAsia"/>
              </w:rPr>
              <w:t>構成法人名</w:t>
            </w:r>
          </w:p>
        </w:tc>
        <w:tc>
          <w:tcPr>
            <w:tcW w:w="5427" w:type="dxa"/>
            <w:gridSpan w:val="2"/>
          </w:tcPr>
          <w:p w:rsidR="00A33E0B" w:rsidRDefault="00A33E0B"/>
        </w:tc>
      </w:tr>
      <w:tr w:rsidR="005751CD" w:rsidTr="005751CD">
        <w:trPr>
          <w:trHeight w:val="507"/>
        </w:trPr>
        <w:tc>
          <w:tcPr>
            <w:tcW w:w="540" w:type="dxa"/>
            <w:vMerge/>
          </w:tcPr>
          <w:p w:rsidR="00A33E0B" w:rsidRDefault="00A33E0B"/>
        </w:tc>
        <w:tc>
          <w:tcPr>
            <w:tcW w:w="2269" w:type="dxa"/>
            <w:vMerge w:val="restart"/>
          </w:tcPr>
          <w:p w:rsidR="00A33E0B" w:rsidRDefault="00A33E0B">
            <w:r>
              <w:rPr>
                <w:rFonts w:hint="eastAsia"/>
              </w:rPr>
              <w:t>サウンディング</w:t>
            </w:r>
          </w:p>
          <w:p w:rsidR="00A33E0B" w:rsidRDefault="00A33E0B">
            <w:r>
              <w:rPr>
                <w:rFonts w:hint="eastAsia"/>
              </w:rPr>
              <w:t>担当者</w:t>
            </w:r>
          </w:p>
        </w:tc>
        <w:tc>
          <w:tcPr>
            <w:tcW w:w="1266" w:type="dxa"/>
          </w:tcPr>
          <w:p w:rsidR="00A33E0B" w:rsidRDefault="00A33E0B">
            <w:r>
              <w:rPr>
                <w:rFonts w:hint="eastAsia"/>
              </w:rPr>
              <w:t>氏名</w:t>
            </w:r>
          </w:p>
        </w:tc>
        <w:tc>
          <w:tcPr>
            <w:tcW w:w="4161" w:type="dxa"/>
          </w:tcPr>
          <w:p w:rsidR="00A33E0B" w:rsidRDefault="00A33E0B"/>
        </w:tc>
      </w:tr>
      <w:tr w:rsidR="005751CD" w:rsidTr="005751CD">
        <w:trPr>
          <w:trHeight w:val="759"/>
        </w:trPr>
        <w:tc>
          <w:tcPr>
            <w:tcW w:w="540" w:type="dxa"/>
            <w:vMerge/>
          </w:tcPr>
          <w:p w:rsidR="00A33E0B" w:rsidRDefault="00A33E0B"/>
        </w:tc>
        <w:tc>
          <w:tcPr>
            <w:tcW w:w="2269" w:type="dxa"/>
            <w:vMerge/>
          </w:tcPr>
          <w:p w:rsidR="00A33E0B" w:rsidRDefault="00A33E0B"/>
        </w:tc>
        <w:tc>
          <w:tcPr>
            <w:tcW w:w="1266" w:type="dxa"/>
          </w:tcPr>
          <w:p w:rsidR="00A33E0B" w:rsidRDefault="00A33E0B">
            <w:r>
              <w:rPr>
                <w:rFonts w:hint="eastAsia"/>
              </w:rPr>
              <w:t>所属企業・部署名</w:t>
            </w:r>
          </w:p>
        </w:tc>
        <w:tc>
          <w:tcPr>
            <w:tcW w:w="4161" w:type="dxa"/>
          </w:tcPr>
          <w:p w:rsidR="00A33E0B" w:rsidRDefault="00A33E0B"/>
        </w:tc>
      </w:tr>
      <w:tr w:rsidR="005751CD" w:rsidTr="005751CD">
        <w:trPr>
          <w:trHeight w:val="385"/>
        </w:trPr>
        <w:tc>
          <w:tcPr>
            <w:tcW w:w="540" w:type="dxa"/>
            <w:vMerge/>
          </w:tcPr>
          <w:p w:rsidR="00A33E0B" w:rsidRDefault="00A33E0B"/>
        </w:tc>
        <w:tc>
          <w:tcPr>
            <w:tcW w:w="2269" w:type="dxa"/>
            <w:vMerge/>
          </w:tcPr>
          <w:p w:rsidR="00A33E0B" w:rsidRDefault="00A33E0B"/>
        </w:tc>
        <w:tc>
          <w:tcPr>
            <w:tcW w:w="1266" w:type="dxa"/>
          </w:tcPr>
          <w:p w:rsidR="00A33E0B" w:rsidRDefault="00A33E0B">
            <w:r>
              <w:rPr>
                <w:rFonts w:hint="eastAsia"/>
              </w:rPr>
              <w:t>電話</w:t>
            </w:r>
          </w:p>
        </w:tc>
        <w:tc>
          <w:tcPr>
            <w:tcW w:w="4161" w:type="dxa"/>
          </w:tcPr>
          <w:p w:rsidR="00A33E0B" w:rsidRDefault="00A33E0B"/>
        </w:tc>
      </w:tr>
      <w:tr w:rsidR="005751CD" w:rsidTr="005751CD">
        <w:trPr>
          <w:trHeight w:val="377"/>
        </w:trPr>
        <w:tc>
          <w:tcPr>
            <w:tcW w:w="540" w:type="dxa"/>
            <w:vMerge/>
          </w:tcPr>
          <w:p w:rsidR="00A33E0B" w:rsidRDefault="00A33E0B"/>
        </w:tc>
        <w:tc>
          <w:tcPr>
            <w:tcW w:w="2269" w:type="dxa"/>
            <w:vMerge/>
          </w:tcPr>
          <w:p w:rsidR="00A33E0B" w:rsidRDefault="00A33E0B"/>
        </w:tc>
        <w:tc>
          <w:tcPr>
            <w:tcW w:w="1266" w:type="dxa"/>
          </w:tcPr>
          <w:p w:rsidR="00A33E0B" w:rsidRDefault="00A33E0B">
            <w:r>
              <w:rPr>
                <w:rFonts w:hint="eastAsia"/>
              </w:rPr>
              <w:t>Email</w:t>
            </w:r>
          </w:p>
        </w:tc>
        <w:tc>
          <w:tcPr>
            <w:tcW w:w="4161" w:type="dxa"/>
          </w:tcPr>
          <w:p w:rsidR="00A33E0B" w:rsidRDefault="00A33E0B"/>
        </w:tc>
      </w:tr>
      <w:tr w:rsidR="00A33E0B" w:rsidTr="005751CD">
        <w:trPr>
          <w:trHeight w:val="370"/>
        </w:trPr>
        <w:tc>
          <w:tcPr>
            <w:tcW w:w="540" w:type="dxa"/>
            <w:vMerge w:val="restart"/>
          </w:tcPr>
          <w:p w:rsidR="00A33E0B" w:rsidRDefault="005751CD">
            <w:r>
              <w:rPr>
                <w:rFonts w:hint="eastAsia"/>
              </w:rPr>
              <w:t>２</w:t>
            </w:r>
          </w:p>
        </w:tc>
        <w:tc>
          <w:tcPr>
            <w:tcW w:w="7696" w:type="dxa"/>
            <w:gridSpan w:val="3"/>
          </w:tcPr>
          <w:p w:rsidR="00A33E0B" w:rsidRDefault="00A33E0B">
            <w:r>
              <w:rPr>
                <w:rFonts w:hint="eastAsia"/>
              </w:rPr>
              <w:t>サウンディングの希望時間帯を希望順に最大３つ、</w:t>
            </w:r>
            <w:r w:rsidR="0092311F">
              <w:rPr>
                <w:rFonts w:hint="eastAsia"/>
              </w:rPr>
              <w:t>チェックして下さい</w:t>
            </w:r>
          </w:p>
        </w:tc>
      </w:tr>
      <w:tr w:rsidR="00A33E0B" w:rsidTr="005751CD">
        <w:trPr>
          <w:trHeight w:val="375"/>
        </w:trPr>
        <w:tc>
          <w:tcPr>
            <w:tcW w:w="540" w:type="dxa"/>
            <w:vMerge/>
          </w:tcPr>
          <w:p w:rsidR="00A33E0B" w:rsidRDefault="00A33E0B"/>
        </w:tc>
        <w:tc>
          <w:tcPr>
            <w:tcW w:w="2269" w:type="dxa"/>
          </w:tcPr>
          <w:p w:rsidR="00A33E0B" w:rsidRDefault="0092311F">
            <w:r>
              <w:rPr>
                <w:rFonts w:hint="eastAsia"/>
              </w:rPr>
              <w:t>①１１</w:t>
            </w:r>
            <w:r w:rsidR="00A33E0B">
              <w:rPr>
                <w:rFonts w:hint="eastAsia"/>
              </w:rPr>
              <w:t>月１８日(木)</w:t>
            </w:r>
          </w:p>
        </w:tc>
        <w:tc>
          <w:tcPr>
            <w:tcW w:w="5427" w:type="dxa"/>
            <w:gridSpan w:val="2"/>
          </w:tcPr>
          <w:p w:rsidR="00A33E0B" w:rsidRDefault="00A33E0B">
            <w:r>
              <w:rPr>
                <w:rFonts w:hint="eastAsia"/>
              </w:rPr>
              <w:t xml:space="preserve">　□午前　　　□午後　　　□どちらでも良い</w:t>
            </w:r>
          </w:p>
        </w:tc>
      </w:tr>
      <w:tr w:rsidR="0092311F" w:rsidTr="005751CD">
        <w:trPr>
          <w:trHeight w:val="382"/>
        </w:trPr>
        <w:tc>
          <w:tcPr>
            <w:tcW w:w="540" w:type="dxa"/>
            <w:vMerge/>
          </w:tcPr>
          <w:p w:rsidR="0092311F" w:rsidRDefault="0092311F" w:rsidP="0092311F"/>
        </w:tc>
        <w:tc>
          <w:tcPr>
            <w:tcW w:w="2269" w:type="dxa"/>
          </w:tcPr>
          <w:p w:rsidR="0092311F" w:rsidRDefault="0092311F" w:rsidP="0092311F">
            <w:r>
              <w:rPr>
                <w:rFonts w:hint="eastAsia"/>
              </w:rPr>
              <w:t>②１１月１８日(木)</w:t>
            </w:r>
          </w:p>
        </w:tc>
        <w:tc>
          <w:tcPr>
            <w:tcW w:w="5427" w:type="dxa"/>
            <w:gridSpan w:val="2"/>
          </w:tcPr>
          <w:p w:rsidR="0092311F" w:rsidRDefault="0092311F" w:rsidP="0092311F">
            <w:r>
              <w:rPr>
                <w:rFonts w:hint="eastAsia"/>
              </w:rPr>
              <w:t xml:space="preserve">　□午前　　　□午後　　　□どちらでも良い</w:t>
            </w:r>
          </w:p>
        </w:tc>
      </w:tr>
      <w:tr w:rsidR="0092311F" w:rsidTr="005751CD">
        <w:trPr>
          <w:trHeight w:val="376"/>
        </w:trPr>
        <w:tc>
          <w:tcPr>
            <w:tcW w:w="540" w:type="dxa"/>
            <w:vMerge/>
          </w:tcPr>
          <w:p w:rsidR="0092311F" w:rsidRDefault="0092311F" w:rsidP="0092311F"/>
        </w:tc>
        <w:tc>
          <w:tcPr>
            <w:tcW w:w="2269" w:type="dxa"/>
          </w:tcPr>
          <w:p w:rsidR="0092311F" w:rsidRDefault="0092311F" w:rsidP="0092311F">
            <w:r>
              <w:rPr>
                <w:rFonts w:hint="eastAsia"/>
              </w:rPr>
              <w:t>③１１月１９日(金)</w:t>
            </w:r>
          </w:p>
        </w:tc>
        <w:tc>
          <w:tcPr>
            <w:tcW w:w="5427" w:type="dxa"/>
            <w:gridSpan w:val="2"/>
          </w:tcPr>
          <w:p w:rsidR="0092311F" w:rsidRDefault="0092311F" w:rsidP="0092311F">
            <w:r>
              <w:rPr>
                <w:rFonts w:hint="eastAsia"/>
              </w:rPr>
              <w:t xml:space="preserve">　□午前　　　□午後　　　□どちらでも良い</w:t>
            </w:r>
          </w:p>
        </w:tc>
      </w:tr>
      <w:tr w:rsidR="005751CD" w:rsidTr="005751CD">
        <w:trPr>
          <w:trHeight w:val="366"/>
        </w:trPr>
        <w:tc>
          <w:tcPr>
            <w:tcW w:w="540" w:type="dxa"/>
            <w:vMerge w:val="restart"/>
          </w:tcPr>
          <w:p w:rsidR="005751CD" w:rsidRDefault="005751CD" w:rsidP="0092311F">
            <w:r>
              <w:rPr>
                <w:rFonts w:hint="eastAsia"/>
              </w:rPr>
              <w:t>３</w:t>
            </w:r>
          </w:p>
        </w:tc>
        <w:tc>
          <w:tcPr>
            <w:tcW w:w="7696" w:type="dxa"/>
            <w:gridSpan w:val="3"/>
          </w:tcPr>
          <w:p w:rsidR="005751CD" w:rsidRDefault="005751CD" w:rsidP="0092311F">
            <w:r>
              <w:rPr>
                <w:rFonts w:hint="eastAsia"/>
              </w:rPr>
              <w:t>サウンディング参加予定者（１グループにつき３名以内として下さい）</w:t>
            </w:r>
          </w:p>
        </w:tc>
      </w:tr>
      <w:tr w:rsidR="005751CD" w:rsidTr="005751CD">
        <w:trPr>
          <w:trHeight w:val="384"/>
        </w:trPr>
        <w:tc>
          <w:tcPr>
            <w:tcW w:w="540" w:type="dxa"/>
            <w:vMerge/>
          </w:tcPr>
          <w:p w:rsidR="005751CD" w:rsidRDefault="005751CD" w:rsidP="0092311F"/>
        </w:tc>
        <w:tc>
          <w:tcPr>
            <w:tcW w:w="2269" w:type="dxa"/>
          </w:tcPr>
          <w:p w:rsidR="005751CD" w:rsidRDefault="005751CD" w:rsidP="0092311F">
            <w:r>
              <w:rPr>
                <w:rFonts w:hint="eastAsia"/>
              </w:rPr>
              <w:t>氏名</w:t>
            </w:r>
          </w:p>
        </w:tc>
        <w:tc>
          <w:tcPr>
            <w:tcW w:w="1266" w:type="dxa"/>
          </w:tcPr>
          <w:p w:rsidR="005751CD" w:rsidRDefault="005751CD" w:rsidP="0092311F">
            <w:r>
              <w:rPr>
                <w:rFonts w:hint="eastAsia"/>
              </w:rPr>
              <w:t>所属企業</w:t>
            </w:r>
          </w:p>
        </w:tc>
        <w:tc>
          <w:tcPr>
            <w:tcW w:w="4161" w:type="dxa"/>
          </w:tcPr>
          <w:p w:rsidR="005751CD" w:rsidRDefault="005751CD" w:rsidP="0092311F">
            <w:r>
              <w:rPr>
                <w:rFonts w:hint="eastAsia"/>
              </w:rPr>
              <w:t>部署・役職</w:t>
            </w:r>
          </w:p>
        </w:tc>
      </w:tr>
      <w:tr w:rsidR="005751CD" w:rsidTr="005751CD">
        <w:trPr>
          <w:trHeight w:val="365"/>
        </w:trPr>
        <w:tc>
          <w:tcPr>
            <w:tcW w:w="540" w:type="dxa"/>
            <w:vMerge/>
          </w:tcPr>
          <w:p w:rsidR="005751CD" w:rsidRDefault="005751CD" w:rsidP="0092311F"/>
        </w:tc>
        <w:tc>
          <w:tcPr>
            <w:tcW w:w="2269" w:type="dxa"/>
          </w:tcPr>
          <w:p w:rsidR="005751CD" w:rsidRDefault="005751CD" w:rsidP="0092311F"/>
        </w:tc>
        <w:tc>
          <w:tcPr>
            <w:tcW w:w="1266" w:type="dxa"/>
          </w:tcPr>
          <w:p w:rsidR="005751CD" w:rsidRDefault="005751CD" w:rsidP="0092311F"/>
        </w:tc>
        <w:tc>
          <w:tcPr>
            <w:tcW w:w="4161" w:type="dxa"/>
          </w:tcPr>
          <w:p w:rsidR="005751CD" w:rsidRDefault="005751CD" w:rsidP="0092311F"/>
        </w:tc>
      </w:tr>
      <w:tr w:rsidR="005751CD" w:rsidTr="005751CD">
        <w:trPr>
          <w:trHeight w:val="511"/>
        </w:trPr>
        <w:tc>
          <w:tcPr>
            <w:tcW w:w="540" w:type="dxa"/>
            <w:vMerge/>
          </w:tcPr>
          <w:p w:rsidR="005751CD" w:rsidRDefault="005751CD" w:rsidP="0092311F"/>
        </w:tc>
        <w:tc>
          <w:tcPr>
            <w:tcW w:w="2269" w:type="dxa"/>
          </w:tcPr>
          <w:p w:rsidR="005751CD" w:rsidRDefault="005751CD" w:rsidP="0092311F"/>
        </w:tc>
        <w:tc>
          <w:tcPr>
            <w:tcW w:w="1266" w:type="dxa"/>
          </w:tcPr>
          <w:p w:rsidR="005751CD" w:rsidRDefault="005751CD" w:rsidP="0092311F"/>
        </w:tc>
        <w:tc>
          <w:tcPr>
            <w:tcW w:w="4161" w:type="dxa"/>
          </w:tcPr>
          <w:p w:rsidR="005751CD" w:rsidRDefault="005751CD" w:rsidP="0092311F"/>
        </w:tc>
      </w:tr>
      <w:tr w:rsidR="005751CD" w:rsidTr="005751CD">
        <w:trPr>
          <w:trHeight w:val="506"/>
        </w:trPr>
        <w:tc>
          <w:tcPr>
            <w:tcW w:w="540" w:type="dxa"/>
            <w:vMerge/>
          </w:tcPr>
          <w:p w:rsidR="005751CD" w:rsidRDefault="005751CD" w:rsidP="0092311F"/>
        </w:tc>
        <w:tc>
          <w:tcPr>
            <w:tcW w:w="2269" w:type="dxa"/>
          </w:tcPr>
          <w:p w:rsidR="005751CD" w:rsidRDefault="005751CD" w:rsidP="0092311F"/>
        </w:tc>
        <w:tc>
          <w:tcPr>
            <w:tcW w:w="1266" w:type="dxa"/>
          </w:tcPr>
          <w:p w:rsidR="005751CD" w:rsidRDefault="005751CD" w:rsidP="0092311F"/>
        </w:tc>
        <w:tc>
          <w:tcPr>
            <w:tcW w:w="4161" w:type="dxa"/>
          </w:tcPr>
          <w:p w:rsidR="005751CD" w:rsidRDefault="005751CD" w:rsidP="0092311F"/>
        </w:tc>
      </w:tr>
      <w:tr w:rsidR="005751CD" w:rsidTr="005751CD">
        <w:trPr>
          <w:trHeight w:val="372"/>
        </w:trPr>
        <w:tc>
          <w:tcPr>
            <w:tcW w:w="540" w:type="dxa"/>
            <w:vMerge w:val="restart"/>
          </w:tcPr>
          <w:p w:rsidR="005751CD" w:rsidRDefault="005751CD" w:rsidP="0092311F">
            <w:r>
              <w:rPr>
                <w:rFonts w:hint="eastAsia"/>
              </w:rPr>
              <w:t>４</w:t>
            </w:r>
          </w:p>
        </w:tc>
        <w:tc>
          <w:tcPr>
            <w:tcW w:w="7696" w:type="dxa"/>
            <w:gridSpan w:val="3"/>
          </w:tcPr>
          <w:p w:rsidR="005751CD" w:rsidRPr="0092311F" w:rsidRDefault="005751CD" w:rsidP="0092311F">
            <w:r>
              <w:rPr>
                <w:rFonts w:hint="eastAsia"/>
              </w:rPr>
              <w:t>対話要件(いずれかに</w:t>
            </w:r>
            <w:r>
              <w:rPr>
                <w:rFonts w:ascii="Segoe UI Symbol" w:hAnsi="Segoe UI Symbol" w:cs="Segoe UI Symbol" w:hint="eastAsia"/>
              </w:rPr>
              <w:t>チェックしてください</w:t>
            </w:r>
            <w:r>
              <w:rPr>
                <w:rFonts w:ascii="Segoe UI Symbol" w:hAnsi="Segoe UI Symbol" w:cs="Segoe UI Symbol" w:hint="eastAsia"/>
              </w:rPr>
              <w:t>)</w:t>
            </w:r>
          </w:p>
        </w:tc>
      </w:tr>
      <w:tr w:rsidR="005751CD" w:rsidTr="005751CD">
        <w:trPr>
          <w:trHeight w:val="377"/>
        </w:trPr>
        <w:tc>
          <w:tcPr>
            <w:tcW w:w="540" w:type="dxa"/>
            <w:vMerge/>
          </w:tcPr>
          <w:p w:rsidR="005751CD" w:rsidRDefault="005751CD" w:rsidP="0092311F"/>
        </w:tc>
        <w:tc>
          <w:tcPr>
            <w:tcW w:w="7696" w:type="dxa"/>
            <w:gridSpan w:val="3"/>
          </w:tcPr>
          <w:p w:rsidR="005751CD" w:rsidRDefault="005751CD" w:rsidP="009231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対話参加除外要件に該当しません。</w:t>
            </w:r>
          </w:p>
        </w:tc>
        <w:bookmarkStart w:id="0" w:name="_GoBack"/>
        <w:bookmarkEnd w:id="0"/>
      </w:tr>
      <w:tr w:rsidR="005751CD" w:rsidTr="005751CD">
        <w:trPr>
          <w:trHeight w:val="422"/>
        </w:trPr>
        <w:tc>
          <w:tcPr>
            <w:tcW w:w="540" w:type="dxa"/>
            <w:vMerge/>
          </w:tcPr>
          <w:p w:rsidR="005751CD" w:rsidRDefault="005751CD" w:rsidP="0092311F"/>
        </w:tc>
        <w:tc>
          <w:tcPr>
            <w:tcW w:w="7696" w:type="dxa"/>
            <w:gridSpan w:val="3"/>
          </w:tcPr>
          <w:p w:rsidR="005751CD" w:rsidRDefault="005751CD" w:rsidP="0092311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対話参加除外要件に該当します。</w:t>
            </w:r>
          </w:p>
        </w:tc>
      </w:tr>
      <w:tr w:rsidR="0092311F" w:rsidTr="005751CD">
        <w:trPr>
          <w:trHeight w:val="1692"/>
        </w:trPr>
        <w:tc>
          <w:tcPr>
            <w:tcW w:w="8236" w:type="dxa"/>
            <w:gridSpan w:val="4"/>
          </w:tcPr>
          <w:p w:rsidR="0092311F" w:rsidRDefault="0092311F" w:rsidP="0092311F">
            <w:r>
              <w:rPr>
                <w:rFonts w:hint="eastAsia"/>
              </w:rPr>
              <w:t>※対話実施日及び時間は、令和３年１１月１８日（木）午前１０時～午後</w:t>
            </w:r>
            <w:r w:rsidR="00F3415D">
              <w:rPr>
                <w:rFonts w:hint="eastAsia"/>
              </w:rPr>
              <w:t>５</w:t>
            </w:r>
            <w:r>
              <w:rPr>
                <w:rFonts w:hint="eastAsia"/>
              </w:rPr>
              <w:t>時(終了時刻)とします。予備日として令和３年１１月１９日（金）</w:t>
            </w:r>
          </w:p>
          <w:p w:rsidR="0092311F" w:rsidRDefault="0092311F" w:rsidP="0092311F">
            <w:r>
              <w:rPr>
                <w:rFonts w:hint="eastAsia"/>
              </w:rPr>
              <w:t>※エントリーシート受領後、調整の上、実施日及び実施場をEmailにてご連絡します。</w:t>
            </w:r>
          </w:p>
          <w:p w:rsidR="0092311F" w:rsidRDefault="0092311F" w:rsidP="0092311F">
            <w:r>
              <w:rPr>
                <w:rFonts w:hint="eastAsia"/>
              </w:rPr>
              <w:t>（都合により希望に添えない場合がありますので、あらかじめご了承ください）</w:t>
            </w:r>
          </w:p>
        </w:tc>
      </w:tr>
    </w:tbl>
    <w:p w:rsidR="00A33E0B" w:rsidRDefault="00A33E0B" w:rsidP="0092311F">
      <w:pPr>
        <w:spacing w:line="20" w:lineRule="exact"/>
      </w:pPr>
    </w:p>
    <w:sectPr w:rsidR="00A33E0B" w:rsidSect="005751CD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9B9" w:rsidRDefault="00D629B9" w:rsidP="00D629B9">
      <w:r>
        <w:separator/>
      </w:r>
    </w:p>
  </w:endnote>
  <w:endnote w:type="continuationSeparator" w:id="0">
    <w:p w:rsidR="00D629B9" w:rsidRDefault="00D629B9" w:rsidP="00D6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9B9" w:rsidRDefault="00D629B9" w:rsidP="00D629B9">
      <w:r>
        <w:separator/>
      </w:r>
    </w:p>
  </w:footnote>
  <w:footnote w:type="continuationSeparator" w:id="0">
    <w:p w:rsidR="00D629B9" w:rsidRDefault="00D629B9" w:rsidP="00D6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400C9"/>
    <w:multiLevelType w:val="hybridMultilevel"/>
    <w:tmpl w:val="F6B2D260"/>
    <w:lvl w:ilvl="0" w:tplc="0C86C43E">
      <w:start w:val="7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0B"/>
    <w:rsid w:val="005751CD"/>
    <w:rsid w:val="0092311F"/>
    <w:rsid w:val="00945AEC"/>
    <w:rsid w:val="00A33E0B"/>
    <w:rsid w:val="00D629B9"/>
    <w:rsid w:val="00F3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490E1D"/>
  <w15:chartTrackingRefBased/>
  <w15:docId w15:val="{8BE02E88-0C5A-4AF2-BDBB-F2712AF6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1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2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9B9"/>
  </w:style>
  <w:style w:type="paragraph" w:styleId="a7">
    <w:name w:val="footer"/>
    <w:basedOn w:val="a"/>
    <w:link w:val="a8"/>
    <w:uiPriority w:val="99"/>
    <w:unhideWhenUsed/>
    <w:rsid w:val="00D62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as0077</dc:creator>
  <cp:keywords/>
  <dc:description/>
  <cp:lastModifiedBy>ashoro73</cp:lastModifiedBy>
  <cp:revision>3</cp:revision>
  <dcterms:created xsi:type="dcterms:W3CDTF">2021-10-15T08:52:00Z</dcterms:created>
  <dcterms:modified xsi:type="dcterms:W3CDTF">2021-10-19T00:42:00Z</dcterms:modified>
</cp:coreProperties>
</file>